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42" w:rsidRPr="00683A7D" w:rsidRDefault="00DC1C42" w:rsidP="00DC1C42">
      <w:pPr>
        <w:pStyle w:val="a3"/>
        <w:widowControl/>
        <w:numPr>
          <w:ilvl w:val="0"/>
          <w:numId w:val="2"/>
        </w:numPr>
        <w:autoSpaceDE/>
        <w:autoSpaceDN/>
        <w:spacing w:after="200" w:line="259" w:lineRule="auto"/>
        <w:contextualSpacing/>
        <w:rPr>
          <w:b/>
          <w:sz w:val="28"/>
          <w:szCs w:val="28"/>
        </w:rPr>
      </w:pPr>
      <w:r>
        <w:rPr>
          <w:noProof/>
          <w:lang w:val="ru-RU" w:eastAsia="ru-RU"/>
        </w:rPr>
        <w:drawing>
          <wp:anchor distT="0" distB="0" distL="114300" distR="114300" simplePos="0" relativeHeight="251659264" behindDoc="0" locked="0" layoutInCell="1" allowOverlap="1" wp14:anchorId="56F2563E" wp14:editId="29E35EC4">
            <wp:simplePos x="0" y="0"/>
            <wp:positionH relativeFrom="column">
              <wp:posOffset>327660</wp:posOffset>
            </wp:positionH>
            <wp:positionV relativeFrom="paragraph">
              <wp:posOffset>-15240</wp:posOffset>
            </wp:positionV>
            <wp:extent cx="1628775" cy="2169795"/>
            <wp:effectExtent l="19050" t="0" r="9525" b="0"/>
            <wp:wrapSquare wrapText="bothSides"/>
            <wp:docPr id="29" name="Рисунок 27" descr="WhatsApp Image 2025-02-0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atsApp Image 2025-02-05 at 10"/>
                    <pic:cNvPicPr>
                      <a:picLocks noChangeAspect="1" noChangeArrowheads="1"/>
                    </pic:cNvPicPr>
                  </pic:nvPicPr>
                  <pic:blipFill>
                    <a:blip r:embed="rId6" cstate="print"/>
                    <a:srcRect/>
                    <a:stretch>
                      <a:fillRect/>
                    </a:stretch>
                  </pic:blipFill>
                  <pic:spPr bwMode="auto">
                    <a:xfrm>
                      <a:off x="0" y="0"/>
                      <a:ext cx="1628775" cy="2169795"/>
                    </a:xfrm>
                    <a:prstGeom prst="rect">
                      <a:avLst/>
                    </a:prstGeom>
                    <a:noFill/>
                    <a:ln w="9525">
                      <a:noFill/>
                      <a:miter lim="800000"/>
                      <a:headEnd/>
                      <a:tailEnd/>
                    </a:ln>
                  </pic:spPr>
                </pic:pic>
              </a:graphicData>
            </a:graphic>
          </wp:anchor>
        </w:drawing>
      </w:r>
      <w:r w:rsidRPr="00683A7D">
        <w:rPr>
          <w:b/>
          <w:sz w:val="28"/>
          <w:szCs w:val="28"/>
        </w:rPr>
        <w:t xml:space="preserve">Джумабекова  Алия </w:t>
      </w:r>
      <w:r>
        <w:rPr>
          <w:b/>
          <w:sz w:val="28"/>
          <w:szCs w:val="28"/>
        </w:rPr>
        <w:t xml:space="preserve"> Ам</w:t>
      </w:r>
      <w:r w:rsidRPr="00683A7D">
        <w:rPr>
          <w:b/>
          <w:sz w:val="28"/>
          <w:szCs w:val="28"/>
        </w:rPr>
        <w:t>анбековна</w:t>
      </w:r>
    </w:p>
    <w:p w:rsidR="00DC1C42" w:rsidRPr="00E05C8D" w:rsidRDefault="00DC1C42" w:rsidP="00DC1C42">
      <w:pPr>
        <w:pStyle w:val="a3"/>
        <w:widowControl/>
        <w:numPr>
          <w:ilvl w:val="0"/>
          <w:numId w:val="2"/>
        </w:numPr>
        <w:autoSpaceDE/>
        <w:autoSpaceDN/>
        <w:spacing w:line="259" w:lineRule="auto"/>
        <w:contextualSpacing/>
        <w:rPr>
          <w:rFonts w:eastAsia="Calibri"/>
          <w:b/>
          <w:sz w:val="28"/>
          <w:szCs w:val="28"/>
        </w:rPr>
      </w:pPr>
      <w:r w:rsidRPr="00E05C8D">
        <w:rPr>
          <w:rFonts w:eastAsia="Calibri"/>
          <w:b/>
          <w:sz w:val="28"/>
          <w:szCs w:val="28"/>
        </w:rPr>
        <w:t>Шымкент қаласы, Әл-Фараби ауданы</w:t>
      </w:r>
    </w:p>
    <w:p w:rsidR="00DC1C42" w:rsidRPr="00E05C8D" w:rsidRDefault="00DC1C42" w:rsidP="00DC1C42">
      <w:pPr>
        <w:pStyle w:val="a3"/>
        <w:widowControl/>
        <w:numPr>
          <w:ilvl w:val="0"/>
          <w:numId w:val="2"/>
        </w:numPr>
        <w:autoSpaceDE/>
        <w:autoSpaceDN/>
        <w:spacing w:line="259" w:lineRule="auto"/>
        <w:contextualSpacing/>
        <w:rPr>
          <w:rFonts w:eastAsia="Calibri"/>
          <w:b/>
          <w:sz w:val="28"/>
          <w:szCs w:val="28"/>
        </w:rPr>
      </w:pPr>
      <w:r w:rsidRPr="00E05C8D">
        <w:rPr>
          <w:rFonts w:eastAsia="Calibri"/>
          <w:b/>
          <w:sz w:val="28"/>
          <w:szCs w:val="28"/>
        </w:rPr>
        <w:t>Ө.А.Жолдасбеков  атындағы  №9  ІТ лицей</w:t>
      </w:r>
    </w:p>
    <w:p w:rsidR="00DC1C42" w:rsidRPr="00E05C8D" w:rsidRDefault="00DC1C42" w:rsidP="00DC1C42">
      <w:pPr>
        <w:pStyle w:val="a3"/>
        <w:widowControl/>
        <w:numPr>
          <w:ilvl w:val="0"/>
          <w:numId w:val="2"/>
        </w:numPr>
        <w:autoSpaceDE/>
        <w:autoSpaceDN/>
        <w:contextualSpacing/>
        <w:rPr>
          <w:rFonts w:eastAsia="Calibri"/>
          <w:b/>
          <w:sz w:val="28"/>
          <w:szCs w:val="28"/>
        </w:rPr>
      </w:pPr>
      <w:r w:rsidRPr="00E05C8D">
        <w:rPr>
          <w:rFonts w:eastAsia="Calibri"/>
          <w:b/>
          <w:sz w:val="28"/>
          <w:szCs w:val="28"/>
        </w:rPr>
        <w:t>Қазақ тілі мен әдебиеті мұғалімі</w:t>
      </w:r>
    </w:p>
    <w:p w:rsidR="00DC1C42" w:rsidRPr="00E05C8D" w:rsidRDefault="00DC1C42" w:rsidP="00DC1C42">
      <w:pPr>
        <w:pStyle w:val="a3"/>
        <w:widowControl/>
        <w:numPr>
          <w:ilvl w:val="0"/>
          <w:numId w:val="2"/>
        </w:numPr>
        <w:autoSpaceDE/>
        <w:autoSpaceDN/>
        <w:spacing w:line="259" w:lineRule="auto"/>
        <w:contextualSpacing/>
        <w:rPr>
          <w:b/>
          <w:sz w:val="28"/>
          <w:szCs w:val="28"/>
        </w:rPr>
      </w:pPr>
      <w:r w:rsidRPr="00E05C8D">
        <w:rPr>
          <w:b/>
          <w:sz w:val="28"/>
          <w:szCs w:val="28"/>
        </w:rPr>
        <w:t>700316400685</w:t>
      </w:r>
    </w:p>
    <w:p w:rsidR="00DC1C42" w:rsidRPr="000266D9" w:rsidRDefault="00DC1C42" w:rsidP="00DC1C42">
      <w:pPr>
        <w:pStyle w:val="a3"/>
        <w:widowControl/>
        <w:numPr>
          <w:ilvl w:val="0"/>
          <w:numId w:val="2"/>
        </w:numPr>
        <w:autoSpaceDE/>
        <w:autoSpaceDN/>
        <w:spacing w:after="200" w:line="276" w:lineRule="auto"/>
        <w:contextualSpacing/>
        <w:rPr>
          <w:b/>
          <w:bCs/>
          <w:sz w:val="28"/>
          <w:szCs w:val="28"/>
          <w:lang w:eastAsia="ru-RU"/>
        </w:rPr>
      </w:pPr>
      <w:r w:rsidRPr="00683A7D">
        <w:rPr>
          <w:b/>
          <w:sz w:val="28"/>
          <w:szCs w:val="28"/>
        </w:rPr>
        <w:t>87757582181</w:t>
      </w:r>
    </w:p>
    <w:p w:rsidR="00DC1C42" w:rsidRDefault="00DC1C42" w:rsidP="00DC1C42">
      <w:pPr>
        <w:pStyle w:val="a3"/>
        <w:rPr>
          <w:b/>
          <w:sz w:val="28"/>
          <w:szCs w:val="28"/>
        </w:rPr>
      </w:pPr>
    </w:p>
    <w:p w:rsidR="00DC1C42" w:rsidRDefault="00DC1C42" w:rsidP="00DC1C42">
      <w:pPr>
        <w:pStyle w:val="a3"/>
        <w:rPr>
          <w:b/>
          <w:sz w:val="28"/>
          <w:szCs w:val="28"/>
        </w:rPr>
      </w:pPr>
    </w:p>
    <w:p w:rsidR="00DC1C42" w:rsidRDefault="00DC1C42" w:rsidP="00DC1C42">
      <w:pPr>
        <w:pStyle w:val="a3"/>
        <w:rPr>
          <w:b/>
          <w:sz w:val="28"/>
          <w:szCs w:val="28"/>
        </w:rPr>
      </w:pPr>
    </w:p>
    <w:p w:rsidR="00DC1C42" w:rsidRPr="00490F38" w:rsidRDefault="00DC1C42" w:rsidP="00DC1C42">
      <w:pPr>
        <w:pStyle w:val="a3"/>
        <w:rPr>
          <w:b/>
          <w:bCs/>
          <w:sz w:val="28"/>
          <w:szCs w:val="28"/>
          <w:lang w:eastAsia="ru-RU"/>
        </w:rPr>
      </w:pPr>
      <w:r>
        <w:rPr>
          <w:b/>
          <w:bCs/>
          <w:sz w:val="28"/>
          <w:szCs w:val="28"/>
          <w:lang w:eastAsia="ru-RU"/>
        </w:rPr>
        <w:t xml:space="preserve">                          Қысқа мерзімді жоспар</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11145"/>
      </w:tblGrid>
      <w:tr w:rsidR="00DC1C42" w:rsidRPr="00255EFE" w:rsidTr="007F67FA">
        <w:tc>
          <w:tcPr>
            <w:tcW w:w="3817" w:type="dxa"/>
          </w:tcPr>
          <w:p w:rsidR="00DC1C42" w:rsidRPr="00490F38" w:rsidRDefault="00DC1C42" w:rsidP="007F67FA">
            <w:pPr>
              <w:widowControl/>
              <w:tabs>
                <w:tab w:val="left" w:pos="1134"/>
              </w:tabs>
              <w:autoSpaceDE/>
              <w:autoSpaceDN/>
              <w:contextualSpacing/>
              <w:rPr>
                <w:rFonts w:eastAsia="Calibri"/>
                <w:bCs/>
                <w:sz w:val="28"/>
                <w:szCs w:val="28"/>
              </w:rPr>
            </w:pPr>
            <w:r w:rsidRPr="00490F38">
              <w:rPr>
                <w:rFonts w:eastAsia="Calibri"/>
                <w:bCs/>
                <w:sz w:val="28"/>
                <w:szCs w:val="28"/>
              </w:rPr>
              <w:t>Білім беру ұйымының атауы:</w:t>
            </w:r>
          </w:p>
        </w:tc>
        <w:tc>
          <w:tcPr>
            <w:tcW w:w="11145" w:type="dxa"/>
          </w:tcPr>
          <w:p w:rsidR="00DC1C42" w:rsidRPr="0095688D" w:rsidRDefault="00DC1C42" w:rsidP="007F67FA">
            <w:pPr>
              <w:widowControl/>
              <w:autoSpaceDE/>
              <w:autoSpaceDN/>
              <w:rPr>
                <w:rFonts w:eastAsia="Calibri"/>
                <w:sz w:val="24"/>
                <w:szCs w:val="24"/>
              </w:rPr>
            </w:pPr>
            <w:r>
              <w:rPr>
                <w:rFonts w:eastAsia="Calibri"/>
                <w:sz w:val="24"/>
                <w:szCs w:val="24"/>
              </w:rPr>
              <w:t>Ө.А.Жолдасбеков атындағы №9 ІТ лицей</w:t>
            </w:r>
          </w:p>
        </w:tc>
      </w:tr>
      <w:tr w:rsidR="00DC1C42" w:rsidRPr="00255EFE" w:rsidTr="007F67FA">
        <w:tc>
          <w:tcPr>
            <w:tcW w:w="3817" w:type="dxa"/>
          </w:tcPr>
          <w:p w:rsidR="00DC1C42" w:rsidRPr="00490F38" w:rsidRDefault="00DC1C42" w:rsidP="007F67FA">
            <w:pPr>
              <w:widowControl/>
              <w:tabs>
                <w:tab w:val="left" w:pos="1134"/>
              </w:tabs>
              <w:autoSpaceDE/>
              <w:autoSpaceDN/>
              <w:contextualSpacing/>
              <w:rPr>
                <w:rFonts w:eastAsia="Calibri"/>
                <w:bCs/>
                <w:sz w:val="28"/>
                <w:szCs w:val="28"/>
              </w:rPr>
            </w:pPr>
            <w:r w:rsidRPr="00490F38">
              <w:rPr>
                <w:rFonts w:eastAsia="Calibri"/>
                <w:bCs/>
                <w:sz w:val="28"/>
                <w:szCs w:val="28"/>
              </w:rPr>
              <w:t>Бөлім:</w:t>
            </w:r>
          </w:p>
        </w:tc>
        <w:tc>
          <w:tcPr>
            <w:tcW w:w="11145" w:type="dxa"/>
          </w:tcPr>
          <w:p w:rsidR="00DC1C42" w:rsidRPr="0095688D" w:rsidRDefault="00DC1C42" w:rsidP="007F67FA">
            <w:pPr>
              <w:widowControl/>
              <w:autoSpaceDE/>
              <w:autoSpaceDN/>
              <w:rPr>
                <w:rFonts w:eastAsia="Calibri"/>
                <w:sz w:val="24"/>
                <w:szCs w:val="24"/>
              </w:rPr>
            </w:pPr>
            <w:r w:rsidRPr="0095688D">
              <w:rPr>
                <w:rFonts w:eastAsia="Calibri"/>
                <w:b/>
                <w:sz w:val="24"/>
                <w:szCs w:val="24"/>
                <w:lang w:eastAsia="ru-RU"/>
              </w:rPr>
              <w:t xml:space="preserve">Әлемдегі ерлер мен әйелдердің құқықтары мен теңдігі. </w:t>
            </w:r>
            <w:r w:rsidRPr="0095688D">
              <w:rPr>
                <w:rFonts w:eastAsia="Calibri"/>
                <w:b/>
                <w:sz w:val="24"/>
                <w:szCs w:val="24"/>
              </w:rPr>
              <w:t>Мұхтар Әуезов «Абай жолы» роман-эпопеясы</w:t>
            </w:r>
          </w:p>
        </w:tc>
      </w:tr>
      <w:tr w:rsidR="00DC1C42" w:rsidRPr="00255EFE" w:rsidTr="007F67FA">
        <w:trPr>
          <w:trHeight w:val="300"/>
        </w:trPr>
        <w:tc>
          <w:tcPr>
            <w:tcW w:w="3817" w:type="dxa"/>
          </w:tcPr>
          <w:p w:rsidR="00DC1C42" w:rsidRPr="00490F38" w:rsidRDefault="00DC1C42" w:rsidP="007F67FA">
            <w:pPr>
              <w:widowControl/>
              <w:autoSpaceDE/>
              <w:autoSpaceDN/>
              <w:contextualSpacing/>
              <w:rPr>
                <w:rFonts w:eastAsia="Calibri"/>
                <w:sz w:val="28"/>
                <w:szCs w:val="28"/>
              </w:rPr>
            </w:pPr>
            <w:r w:rsidRPr="00490F38">
              <w:rPr>
                <w:rFonts w:eastAsia="Calibri"/>
                <w:sz w:val="28"/>
                <w:szCs w:val="28"/>
              </w:rPr>
              <w:t>Педагогтің    аты-жөні:</w:t>
            </w:r>
          </w:p>
        </w:tc>
        <w:tc>
          <w:tcPr>
            <w:tcW w:w="11145" w:type="dxa"/>
          </w:tcPr>
          <w:p w:rsidR="00DC1C42" w:rsidRPr="0095688D" w:rsidRDefault="00DC1C42" w:rsidP="007F67FA">
            <w:pPr>
              <w:widowControl/>
              <w:autoSpaceDE/>
              <w:autoSpaceDN/>
              <w:contextualSpacing/>
              <w:rPr>
                <w:rFonts w:eastAsia="Calibri"/>
                <w:bCs/>
                <w:sz w:val="28"/>
                <w:szCs w:val="28"/>
                <w:lang w:val="ru-RU"/>
              </w:rPr>
            </w:pPr>
            <w:r w:rsidRPr="0095688D">
              <w:rPr>
                <w:rFonts w:eastAsia="Calibri"/>
                <w:bCs/>
                <w:sz w:val="28"/>
                <w:szCs w:val="28"/>
              </w:rPr>
              <w:t xml:space="preserve">  Джумабекова А.А.</w:t>
            </w:r>
          </w:p>
        </w:tc>
      </w:tr>
      <w:tr w:rsidR="00DC1C42" w:rsidRPr="00255EFE" w:rsidTr="007F67FA">
        <w:trPr>
          <w:trHeight w:val="315"/>
        </w:trPr>
        <w:tc>
          <w:tcPr>
            <w:tcW w:w="3817" w:type="dxa"/>
          </w:tcPr>
          <w:p w:rsidR="00DC1C42" w:rsidRPr="00490F38" w:rsidRDefault="00DC1C42" w:rsidP="007F67FA">
            <w:pPr>
              <w:widowControl/>
              <w:autoSpaceDE/>
              <w:autoSpaceDN/>
              <w:contextualSpacing/>
              <w:rPr>
                <w:rFonts w:eastAsia="Calibri"/>
                <w:sz w:val="28"/>
                <w:szCs w:val="28"/>
              </w:rPr>
            </w:pPr>
            <w:r w:rsidRPr="00490F38">
              <w:rPr>
                <w:rFonts w:eastAsia="Calibri"/>
                <w:sz w:val="28"/>
                <w:szCs w:val="28"/>
              </w:rPr>
              <w:t>Күні:</w:t>
            </w:r>
          </w:p>
        </w:tc>
        <w:tc>
          <w:tcPr>
            <w:tcW w:w="11145" w:type="dxa"/>
          </w:tcPr>
          <w:p w:rsidR="00DC1C42" w:rsidRPr="0095688D" w:rsidRDefault="00DC1C42" w:rsidP="007F67FA">
            <w:pPr>
              <w:widowControl/>
              <w:autoSpaceDE/>
              <w:autoSpaceDN/>
              <w:contextualSpacing/>
              <w:rPr>
                <w:rFonts w:eastAsia="Calibri"/>
                <w:bCs/>
                <w:sz w:val="28"/>
                <w:szCs w:val="28"/>
                <w:lang w:val="ru-RU"/>
              </w:rPr>
            </w:pPr>
            <w:r>
              <w:rPr>
                <w:rFonts w:eastAsia="Calibri"/>
                <w:bCs/>
                <w:sz w:val="28"/>
                <w:szCs w:val="28"/>
                <w:lang w:val="ru-RU"/>
              </w:rPr>
              <w:t>15.01.2025</w:t>
            </w:r>
          </w:p>
        </w:tc>
      </w:tr>
      <w:tr w:rsidR="00DC1C42" w:rsidRPr="00255EFE" w:rsidTr="007F67FA">
        <w:tc>
          <w:tcPr>
            <w:tcW w:w="3817" w:type="dxa"/>
          </w:tcPr>
          <w:p w:rsidR="00DC1C42" w:rsidRPr="00490F38" w:rsidRDefault="00DC1C42" w:rsidP="007F67FA">
            <w:pPr>
              <w:widowControl/>
              <w:autoSpaceDE/>
              <w:autoSpaceDN/>
              <w:contextualSpacing/>
              <w:rPr>
                <w:rFonts w:eastAsia="Calibri"/>
                <w:sz w:val="28"/>
                <w:szCs w:val="28"/>
                <w:lang w:val="ru-RU"/>
              </w:rPr>
            </w:pPr>
            <w:r w:rsidRPr="00490F38">
              <w:rPr>
                <w:rFonts w:eastAsia="Calibri"/>
                <w:sz w:val="28"/>
                <w:szCs w:val="28"/>
              </w:rPr>
              <w:t xml:space="preserve">Сыныбы: </w:t>
            </w:r>
            <w:r w:rsidRPr="00490F38">
              <w:rPr>
                <w:rFonts w:eastAsia="Calibri"/>
                <w:sz w:val="28"/>
                <w:szCs w:val="28"/>
                <w:lang w:val="ru-RU"/>
              </w:rPr>
              <w:t>11 З</w:t>
            </w:r>
          </w:p>
        </w:tc>
        <w:tc>
          <w:tcPr>
            <w:tcW w:w="11145" w:type="dxa"/>
          </w:tcPr>
          <w:p w:rsidR="00DC1C42" w:rsidRPr="0095688D" w:rsidRDefault="00DC1C42" w:rsidP="007F67FA">
            <w:pPr>
              <w:widowControl/>
              <w:autoSpaceDE/>
              <w:autoSpaceDN/>
              <w:contextualSpacing/>
              <w:rPr>
                <w:rFonts w:eastAsia="Calibri"/>
                <w:sz w:val="28"/>
                <w:szCs w:val="28"/>
              </w:rPr>
            </w:pPr>
            <w:r w:rsidRPr="0095688D">
              <w:rPr>
                <w:rFonts w:eastAsia="Calibri"/>
                <w:sz w:val="28"/>
                <w:szCs w:val="28"/>
              </w:rPr>
              <w:t xml:space="preserve">    Қатысушылар саны:                                 Қатыспағандар саны:</w:t>
            </w:r>
          </w:p>
        </w:tc>
      </w:tr>
      <w:tr w:rsidR="00DC1C42" w:rsidRPr="00255EFE" w:rsidTr="007F67FA">
        <w:tc>
          <w:tcPr>
            <w:tcW w:w="3817" w:type="dxa"/>
          </w:tcPr>
          <w:p w:rsidR="00DC1C42" w:rsidRPr="00490F38" w:rsidRDefault="00DC1C42" w:rsidP="007F67FA">
            <w:pPr>
              <w:widowControl/>
              <w:autoSpaceDE/>
              <w:autoSpaceDN/>
              <w:contextualSpacing/>
              <w:rPr>
                <w:rFonts w:eastAsia="Calibri"/>
                <w:sz w:val="28"/>
                <w:szCs w:val="28"/>
              </w:rPr>
            </w:pPr>
            <w:r w:rsidRPr="00490F38">
              <w:rPr>
                <w:rFonts w:eastAsia="Calibri"/>
                <w:sz w:val="28"/>
                <w:szCs w:val="28"/>
              </w:rPr>
              <w:t>Сабақтың тақырыбы:</w:t>
            </w:r>
          </w:p>
        </w:tc>
        <w:tc>
          <w:tcPr>
            <w:tcW w:w="11145" w:type="dxa"/>
          </w:tcPr>
          <w:p w:rsidR="00DC1C42" w:rsidRPr="0095688D" w:rsidRDefault="00DC1C42" w:rsidP="007F67FA">
            <w:pPr>
              <w:widowControl/>
              <w:autoSpaceDE/>
              <w:autoSpaceDN/>
              <w:contextualSpacing/>
              <w:rPr>
                <w:rFonts w:eastAsia="Consolas"/>
                <w:b/>
                <w:sz w:val="28"/>
                <w:szCs w:val="28"/>
              </w:rPr>
            </w:pPr>
            <w:r w:rsidRPr="0095688D">
              <w:rPr>
                <w:rFonts w:eastAsia="Calibri"/>
                <w:b/>
                <w:sz w:val="28"/>
                <w:szCs w:val="28"/>
              </w:rPr>
              <w:t>Асыл текті аналар</w:t>
            </w:r>
          </w:p>
        </w:tc>
      </w:tr>
      <w:tr w:rsidR="00DC1C42" w:rsidRPr="00255EFE" w:rsidTr="007F67FA">
        <w:tc>
          <w:tcPr>
            <w:tcW w:w="3817" w:type="dxa"/>
          </w:tcPr>
          <w:p w:rsidR="00DC1C42" w:rsidRPr="00490F38" w:rsidRDefault="00DC1C42" w:rsidP="007F67FA">
            <w:pPr>
              <w:widowControl/>
              <w:autoSpaceDE/>
              <w:autoSpaceDN/>
              <w:contextualSpacing/>
              <w:rPr>
                <w:rFonts w:eastAsia="Calibri"/>
                <w:sz w:val="28"/>
                <w:szCs w:val="28"/>
              </w:rPr>
            </w:pPr>
            <w:r w:rsidRPr="00490F38">
              <w:rPr>
                <w:rFonts w:eastAsia="Calibri"/>
                <w:sz w:val="28"/>
                <w:szCs w:val="28"/>
              </w:rPr>
              <w:t>Оқу бағдарламасына сәйкес оқу мақсаты</w:t>
            </w:r>
          </w:p>
        </w:tc>
        <w:tc>
          <w:tcPr>
            <w:tcW w:w="11145" w:type="dxa"/>
          </w:tcPr>
          <w:p w:rsidR="00DC1C42" w:rsidRPr="0095688D" w:rsidRDefault="00DC1C42" w:rsidP="007F67FA">
            <w:pPr>
              <w:widowControl/>
              <w:autoSpaceDE/>
              <w:autoSpaceDN/>
              <w:spacing w:after="200" w:line="276" w:lineRule="auto"/>
              <w:rPr>
                <w:rFonts w:eastAsia="Calibri"/>
                <w:sz w:val="24"/>
                <w:szCs w:val="24"/>
                <w:lang w:eastAsia="ru-RU"/>
              </w:rPr>
            </w:pPr>
            <w:r w:rsidRPr="0095688D">
              <w:rPr>
                <w:rFonts w:eastAsia="Calibri"/>
                <w:sz w:val="24"/>
                <w:szCs w:val="24"/>
                <w:lang w:eastAsia="ru-RU"/>
              </w:rPr>
              <w:t>11.3.4.1 ғылыми және публицистикалық стильдегі мәтіндер (мақала, баспасөз парағы) бойынша салыстырмалы (құрылымы, қызметі, мақсатты аудиториясы, оқырманға әсері) талдау жасау;</w:t>
            </w:r>
          </w:p>
          <w:p w:rsidR="00DC1C42" w:rsidRPr="0095688D" w:rsidRDefault="00DC1C42" w:rsidP="007F67FA">
            <w:pPr>
              <w:widowControl/>
              <w:autoSpaceDE/>
              <w:autoSpaceDN/>
              <w:jc w:val="both"/>
              <w:rPr>
                <w:sz w:val="24"/>
                <w:szCs w:val="24"/>
              </w:rPr>
            </w:pPr>
            <w:r w:rsidRPr="0095688D">
              <w:rPr>
                <w:rFonts w:eastAsia="Calibri"/>
                <w:sz w:val="24"/>
                <w:szCs w:val="24"/>
              </w:rPr>
              <w:t xml:space="preserve">11.3.6.1 </w:t>
            </w:r>
            <w:r w:rsidRPr="0095688D">
              <w:rPr>
                <w:rFonts w:eastAsia="Calibri"/>
                <w:sz w:val="24"/>
                <w:szCs w:val="24"/>
                <w:lang w:eastAsia="en-GB"/>
              </w:rPr>
              <w:t>мәтіндегі негізгі ойды анықтап, көтерілген мәселеге баға беру, өзіндік көзқарасын жүйелі, дәлелді жеткізу.</w:t>
            </w:r>
          </w:p>
        </w:tc>
      </w:tr>
      <w:tr w:rsidR="00DC1C42" w:rsidRPr="00255EFE" w:rsidTr="007F67FA">
        <w:tc>
          <w:tcPr>
            <w:tcW w:w="3817" w:type="dxa"/>
          </w:tcPr>
          <w:p w:rsidR="00DC1C42" w:rsidRPr="00490F38" w:rsidRDefault="00DC1C42" w:rsidP="007F67FA">
            <w:pPr>
              <w:widowControl/>
              <w:autoSpaceDE/>
              <w:autoSpaceDN/>
              <w:contextualSpacing/>
              <w:rPr>
                <w:rFonts w:eastAsia="Calibri"/>
                <w:sz w:val="28"/>
                <w:szCs w:val="28"/>
              </w:rPr>
            </w:pPr>
            <w:r w:rsidRPr="00490F38">
              <w:rPr>
                <w:rFonts w:eastAsia="Calibri"/>
                <w:sz w:val="28"/>
                <w:szCs w:val="28"/>
              </w:rPr>
              <w:t>Сабақтың мақсаты:</w:t>
            </w:r>
          </w:p>
        </w:tc>
        <w:tc>
          <w:tcPr>
            <w:tcW w:w="11145" w:type="dxa"/>
          </w:tcPr>
          <w:p w:rsidR="00DC1C42" w:rsidRPr="0095688D" w:rsidRDefault="00DC1C42" w:rsidP="007F67FA">
            <w:pPr>
              <w:widowControl/>
              <w:autoSpaceDE/>
              <w:autoSpaceDN/>
              <w:contextualSpacing/>
              <w:jc w:val="both"/>
              <w:rPr>
                <w:rFonts w:eastAsia="Calibri"/>
                <w:b/>
                <w:bCs/>
                <w:i/>
                <w:sz w:val="28"/>
                <w:szCs w:val="28"/>
                <w:u w:val="single"/>
              </w:rPr>
            </w:pPr>
            <w:r w:rsidRPr="0095688D">
              <w:rPr>
                <w:rFonts w:eastAsia="Calibri"/>
                <w:b/>
                <w:bCs/>
                <w:i/>
                <w:sz w:val="28"/>
                <w:szCs w:val="28"/>
                <w:u w:val="single"/>
              </w:rPr>
              <w:t>Барлық оқушылар үшін:</w:t>
            </w:r>
          </w:p>
          <w:p w:rsidR="00DC1C42" w:rsidRPr="0095688D" w:rsidRDefault="00DC1C42" w:rsidP="007F67FA">
            <w:pPr>
              <w:widowControl/>
              <w:autoSpaceDE/>
              <w:autoSpaceDN/>
              <w:contextualSpacing/>
              <w:jc w:val="both"/>
              <w:rPr>
                <w:rFonts w:eastAsia="Calibri"/>
                <w:sz w:val="28"/>
                <w:szCs w:val="28"/>
              </w:rPr>
            </w:pPr>
            <w:r w:rsidRPr="0095688D">
              <w:rPr>
                <w:rFonts w:eastAsia="Calibri"/>
                <w:sz w:val="28"/>
                <w:szCs w:val="28"/>
              </w:rPr>
              <w:t>Білім алушылар ғылыми және публицистикалық стильдегі мәтіндерге талдау жасайды.</w:t>
            </w:r>
          </w:p>
          <w:p w:rsidR="00DC1C42" w:rsidRPr="0095688D" w:rsidRDefault="00DC1C42" w:rsidP="007F67FA">
            <w:pPr>
              <w:widowControl/>
              <w:autoSpaceDE/>
              <w:autoSpaceDN/>
              <w:contextualSpacing/>
              <w:jc w:val="both"/>
              <w:rPr>
                <w:rFonts w:eastAsia="Calibri"/>
                <w:b/>
                <w:i/>
                <w:sz w:val="28"/>
                <w:szCs w:val="28"/>
                <w:u w:val="single"/>
              </w:rPr>
            </w:pPr>
          </w:p>
          <w:p w:rsidR="00DC1C42" w:rsidRPr="0095688D" w:rsidRDefault="00DC1C42" w:rsidP="007F67FA">
            <w:pPr>
              <w:widowControl/>
              <w:autoSpaceDE/>
              <w:autoSpaceDN/>
              <w:contextualSpacing/>
              <w:jc w:val="both"/>
              <w:rPr>
                <w:rFonts w:eastAsia="Calibri"/>
                <w:b/>
                <w:i/>
                <w:color w:val="000000"/>
                <w:spacing w:val="3"/>
                <w:sz w:val="28"/>
                <w:szCs w:val="28"/>
                <w:u w:val="single"/>
                <w:shd w:val="clear" w:color="auto" w:fill="FFFFFF"/>
              </w:rPr>
            </w:pPr>
            <w:r w:rsidRPr="0095688D">
              <w:rPr>
                <w:rFonts w:eastAsia="Calibri"/>
                <w:b/>
                <w:i/>
                <w:sz w:val="28"/>
                <w:szCs w:val="28"/>
                <w:u w:val="single"/>
              </w:rPr>
              <w:t>Оқушылардың басым бөлігі:</w:t>
            </w:r>
          </w:p>
          <w:p w:rsidR="00DC1C42" w:rsidRPr="0095688D" w:rsidRDefault="00DC1C42" w:rsidP="007F67FA">
            <w:pPr>
              <w:widowControl/>
              <w:autoSpaceDE/>
              <w:autoSpaceDN/>
              <w:contextualSpacing/>
              <w:jc w:val="both"/>
              <w:rPr>
                <w:rFonts w:eastAsia="Calibri"/>
                <w:b/>
                <w:bCs/>
                <w:i/>
                <w:sz w:val="28"/>
                <w:szCs w:val="28"/>
                <w:u w:val="single"/>
              </w:rPr>
            </w:pPr>
            <w:r w:rsidRPr="0095688D">
              <w:rPr>
                <w:rFonts w:eastAsia="Calibri"/>
                <w:sz w:val="24"/>
                <w:szCs w:val="24"/>
                <w:lang w:eastAsia="en-GB"/>
              </w:rPr>
              <w:t>Мәтіндегі негізгі ойды анықтайды</w:t>
            </w:r>
            <w:r w:rsidRPr="0095688D">
              <w:rPr>
                <w:rFonts w:eastAsia="Calibri"/>
                <w:sz w:val="28"/>
                <w:szCs w:val="28"/>
              </w:rPr>
              <w:t xml:space="preserve"> </w:t>
            </w:r>
          </w:p>
          <w:p w:rsidR="00DC1C42" w:rsidRPr="0095688D" w:rsidRDefault="00DC1C42" w:rsidP="007F67FA">
            <w:pPr>
              <w:widowControl/>
              <w:autoSpaceDE/>
              <w:autoSpaceDN/>
              <w:contextualSpacing/>
              <w:jc w:val="both"/>
              <w:rPr>
                <w:rFonts w:eastAsia="Calibri"/>
                <w:color w:val="000000"/>
                <w:spacing w:val="3"/>
                <w:sz w:val="28"/>
                <w:szCs w:val="28"/>
                <w:shd w:val="clear" w:color="auto" w:fill="FFFFFF"/>
              </w:rPr>
            </w:pPr>
            <w:r w:rsidRPr="0095688D">
              <w:rPr>
                <w:rFonts w:eastAsia="Calibri"/>
                <w:color w:val="000000"/>
                <w:spacing w:val="3"/>
                <w:sz w:val="28"/>
                <w:szCs w:val="28"/>
              </w:rPr>
              <w:br/>
            </w:r>
            <w:r w:rsidRPr="0095688D">
              <w:rPr>
                <w:rFonts w:eastAsia="Calibri"/>
                <w:b/>
                <w:i/>
                <w:sz w:val="28"/>
                <w:szCs w:val="28"/>
                <w:u w:val="single"/>
              </w:rPr>
              <w:t>Кейбір оқушылар:</w:t>
            </w:r>
          </w:p>
          <w:p w:rsidR="00DC1C42" w:rsidRPr="0095688D" w:rsidRDefault="00DC1C42" w:rsidP="007F67FA">
            <w:pPr>
              <w:widowControl/>
              <w:autoSpaceDE/>
              <w:autoSpaceDN/>
              <w:contextualSpacing/>
              <w:jc w:val="both"/>
              <w:rPr>
                <w:sz w:val="28"/>
                <w:szCs w:val="28"/>
              </w:rPr>
            </w:pPr>
            <w:r w:rsidRPr="0095688D">
              <w:rPr>
                <w:rFonts w:eastAsia="Calibri"/>
                <w:sz w:val="24"/>
                <w:szCs w:val="24"/>
                <w:lang w:eastAsia="en-GB"/>
              </w:rPr>
              <w:lastRenderedPageBreak/>
              <w:t>мәтіндегі негізгі ойды анықтап, көтерілген мәселеге баға бере алады, өзіндік көзқарасын жүйелі, дәлелді жеткізеді</w:t>
            </w:r>
          </w:p>
        </w:tc>
      </w:tr>
    </w:tbl>
    <w:p w:rsidR="00DC1C42" w:rsidRDefault="00DC1C42" w:rsidP="00DC1C42">
      <w:pPr>
        <w:widowControl/>
        <w:autoSpaceDE/>
        <w:autoSpaceDN/>
        <w:contextualSpacing/>
        <w:jc w:val="center"/>
        <w:rPr>
          <w:b/>
          <w:bCs/>
          <w:sz w:val="28"/>
          <w:szCs w:val="28"/>
          <w:lang w:eastAsia="ru-RU"/>
        </w:rPr>
      </w:pPr>
    </w:p>
    <w:p w:rsidR="00DC1C42" w:rsidRPr="00617B18" w:rsidRDefault="00DC1C42" w:rsidP="00DC1C42">
      <w:pPr>
        <w:widowControl/>
        <w:autoSpaceDE/>
        <w:autoSpaceDN/>
        <w:contextualSpacing/>
        <w:jc w:val="center"/>
        <w:rPr>
          <w:sz w:val="28"/>
          <w:szCs w:val="28"/>
        </w:rPr>
      </w:pPr>
      <w:r w:rsidRPr="00255EFE">
        <w:rPr>
          <w:b/>
          <w:bCs/>
          <w:sz w:val="28"/>
          <w:szCs w:val="28"/>
          <w:lang w:eastAsia="ru-RU"/>
        </w:rPr>
        <w:t>Сабақтың барысы:</w:t>
      </w:r>
    </w:p>
    <w:tbl>
      <w:tblPr>
        <w:tblpPr w:leftFromText="180" w:rightFromText="180" w:vertAnchor="text" w:horzAnchor="margin" w:tblpXSpec="center" w:tblpY="-848"/>
        <w:tblOverlap w:val="never"/>
        <w:tblW w:w="16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229"/>
        <w:gridCol w:w="2551"/>
        <w:gridCol w:w="2405"/>
        <w:gridCol w:w="2131"/>
      </w:tblGrid>
      <w:tr w:rsidR="00DC1C42" w:rsidRPr="00255EFE" w:rsidTr="007F67FA">
        <w:tc>
          <w:tcPr>
            <w:tcW w:w="1844" w:type="dxa"/>
          </w:tcPr>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lastRenderedPageBreak/>
              <w:t>Сабақ кезеңі/</w:t>
            </w: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Уақыты</w:t>
            </w:r>
          </w:p>
        </w:tc>
        <w:tc>
          <w:tcPr>
            <w:tcW w:w="7229" w:type="dxa"/>
          </w:tcPr>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 xml:space="preserve">Педагогтің </w:t>
            </w: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іс-әрекеті</w:t>
            </w:r>
          </w:p>
        </w:tc>
        <w:tc>
          <w:tcPr>
            <w:tcW w:w="2551" w:type="dxa"/>
          </w:tcPr>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Оқушының</w:t>
            </w: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 xml:space="preserve"> іс-әрекеті</w:t>
            </w:r>
          </w:p>
        </w:tc>
        <w:tc>
          <w:tcPr>
            <w:tcW w:w="2405" w:type="dxa"/>
          </w:tcPr>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Бағалау</w:t>
            </w:r>
          </w:p>
        </w:tc>
        <w:tc>
          <w:tcPr>
            <w:tcW w:w="2131" w:type="dxa"/>
          </w:tcPr>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Ресурстар</w:t>
            </w:r>
          </w:p>
        </w:tc>
      </w:tr>
      <w:tr w:rsidR="00DC1C42" w:rsidRPr="00255EFE" w:rsidTr="007F67FA">
        <w:trPr>
          <w:trHeight w:val="1975"/>
        </w:trPr>
        <w:tc>
          <w:tcPr>
            <w:tcW w:w="1844" w:type="dxa"/>
          </w:tcPr>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Сабақтың басы</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1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lang w:val="ru-RU"/>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1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sz w:val="24"/>
                <w:szCs w:val="24"/>
              </w:rPr>
            </w:pPr>
            <w:r w:rsidRPr="0095688D">
              <w:rPr>
                <w:rFonts w:eastAsia="Calibri"/>
                <w:b/>
                <w:sz w:val="24"/>
                <w:szCs w:val="24"/>
              </w:rPr>
              <w:t>3 минут</w:t>
            </w:r>
          </w:p>
        </w:tc>
        <w:tc>
          <w:tcPr>
            <w:tcW w:w="7229" w:type="dxa"/>
          </w:tcPr>
          <w:p w:rsidR="00DC1C42" w:rsidRPr="0095688D" w:rsidRDefault="00DC1C42" w:rsidP="007F67FA">
            <w:pPr>
              <w:widowControl/>
              <w:autoSpaceDE/>
              <w:autoSpaceDN/>
              <w:jc w:val="both"/>
              <w:rPr>
                <w:rFonts w:eastAsia="Calibri"/>
                <w:sz w:val="24"/>
                <w:szCs w:val="24"/>
              </w:rPr>
            </w:pPr>
            <w:r w:rsidRPr="0095688D">
              <w:rPr>
                <w:rFonts w:eastAsia="Calibri"/>
                <w:b/>
                <w:sz w:val="24"/>
                <w:szCs w:val="24"/>
              </w:rPr>
              <w:t>І.Ұйымдастыру кезеңі.</w:t>
            </w:r>
            <w:r w:rsidRPr="0095688D">
              <w:rPr>
                <w:rFonts w:eastAsia="Calibri"/>
                <w:sz w:val="24"/>
                <w:szCs w:val="24"/>
              </w:rPr>
              <w:t xml:space="preserve"> </w:t>
            </w:r>
          </w:p>
          <w:p w:rsidR="00DC1C42" w:rsidRPr="0095688D" w:rsidRDefault="00DC1C42" w:rsidP="007F67FA">
            <w:pPr>
              <w:widowControl/>
              <w:autoSpaceDE/>
              <w:autoSpaceDN/>
              <w:jc w:val="both"/>
              <w:rPr>
                <w:rFonts w:eastAsia="Calibri"/>
                <w:sz w:val="24"/>
                <w:szCs w:val="24"/>
              </w:rPr>
            </w:pPr>
            <w:r w:rsidRPr="0095688D">
              <w:rPr>
                <w:rFonts w:eastAsia="Calibri"/>
                <w:sz w:val="24"/>
                <w:szCs w:val="24"/>
              </w:rPr>
              <w:t>А) Сәлемдесу, оқушыны түгелдеу;</w:t>
            </w:r>
          </w:p>
          <w:p w:rsidR="00DC1C42" w:rsidRPr="0095688D" w:rsidRDefault="00DC1C42" w:rsidP="007F67FA">
            <w:pPr>
              <w:widowControl/>
              <w:autoSpaceDE/>
              <w:autoSpaceDN/>
              <w:jc w:val="both"/>
              <w:rPr>
                <w:rFonts w:eastAsia="Calibri"/>
                <w:b/>
                <w:sz w:val="24"/>
                <w:szCs w:val="24"/>
              </w:rPr>
            </w:pPr>
            <w:r w:rsidRPr="0095688D">
              <w:rPr>
                <w:rFonts w:eastAsia="Calibri"/>
                <w:sz w:val="24"/>
                <w:szCs w:val="24"/>
              </w:rPr>
              <w:t>Ә) Білім алушының зейінін сабаққа шоғырландыру.</w:t>
            </w:r>
            <w:r w:rsidRPr="0095688D">
              <w:rPr>
                <w:rFonts w:eastAsia="Calibri"/>
                <w:b/>
                <w:sz w:val="24"/>
                <w:szCs w:val="24"/>
              </w:rPr>
              <w:t xml:space="preserve"> </w:t>
            </w:r>
          </w:p>
          <w:p w:rsidR="00DC1C42" w:rsidRPr="0095688D" w:rsidRDefault="00DC1C42" w:rsidP="007F67FA">
            <w:pPr>
              <w:widowControl/>
              <w:autoSpaceDE/>
              <w:autoSpaceDN/>
              <w:jc w:val="both"/>
              <w:rPr>
                <w:rFonts w:eastAsia="Calibri"/>
                <w:b/>
                <w:color w:val="FF0000"/>
                <w:sz w:val="24"/>
                <w:szCs w:val="24"/>
              </w:rPr>
            </w:pPr>
          </w:p>
          <w:p w:rsidR="00DC1C42" w:rsidRPr="0095688D" w:rsidRDefault="00DC1C42" w:rsidP="007F67FA">
            <w:pPr>
              <w:widowControl/>
              <w:autoSpaceDE/>
              <w:autoSpaceDN/>
              <w:jc w:val="both"/>
              <w:rPr>
                <w:rFonts w:eastAsia="Calibri"/>
                <w:b/>
                <w:color w:val="FF0000"/>
                <w:sz w:val="24"/>
                <w:szCs w:val="24"/>
              </w:rPr>
            </w:pPr>
          </w:p>
          <w:p w:rsidR="00DC1C42" w:rsidRPr="0095688D" w:rsidRDefault="00DC1C42" w:rsidP="007F67FA">
            <w:pPr>
              <w:widowControl/>
              <w:autoSpaceDE/>
              <w:autoSpaceDN/>
              <w:jc w:val="both"/>
              <w:rPr>
                <w:rFonts w:eastAsia="Calibri"/>
                <w:b/>
                <w:color w:val="FF0000"/>
                <w:sz w:val="24"/>
                <w:szCs w:val="24"/>
              </w:rPr>
            </w:pPr>
          </w:p>
          <w:p w:rsidR="00DC1C42" w:rsidRPr="0095688D" w:rsidRDefault="00DC1C42" w:rsidP="007F67FA">
            <w:pPr>
              <w:widowControl/>
              <w:autoSpaceDE/>
              <w:autoSpaceDN/>
              <w:jc w:val="both"/>
              <w:rPr>
                <w:rFonts w:eastAsia="Calibri"/>
                <w:b/>
                <w:color w:val="FF0000"/>
                <w:sz w:val="24"/>
                <w:szCs w:val="24"/>
              </w:rPr>
            </w:pPr>
          </w:p>
          <w:p w:rsidR="00DC1C42" w:rsidRPr="0095688D" w:rsidRDefault="00DC1C42" w:rsidP="007F67FA">
            <w:pPr>
              <w:widowControl/>
              <w:autoSpaceDE/>
              <w:autoSpaceDN/>
              <w:jc w:val="both"/>
              <w:rPr>
                <w:rFonts w:eastAsia="Calibri"/>
                <w:b/>
                <w:color w:val="FF0000"/>
                <w:sz w:val="24"/>
                <w:szCs w:val="24"/>
              </w:rPr>
            </w:pPr>
            <w:r w:rsidRPr="0095688D">
              <w:rPr>
                <w:rFonts w:eastAsia="Calibri"/>
                <w:b/>
                <w:color w:val="FF0000"/>
                <w:sz w:val="24"/>
                <w:szCs w:val="24"/>
              </w:rPr>
              <w:t xml:space="preserve">«Біртұтас тәрбие» тәрбие бағдарламасындағы  құндылықтарды  оқу процесіне ұйымдастыру кезіңінен бастап, сабақтың әрбір кезеңінде жүргіземін. </w:t>
            </w:r>
            <w:r w:rsidRPr="0095688D">
              <w:rPr>
                <w:rFonts w:eastAsia="Calibri"/>
                <w:b/>
                <w:color w:val="00B050"/>
                <w:sz w:val="24"/>
                <w:szCs w:val="24"/>
              </w:rPr>
              <w:t>( Бірлік және Ынтымақ)</w:t>
            </w:r>
          </w:p>
          <w:p w:rsidR="00DC1C42" w:rsidRPr="0095688D" w:rsidRDefault="00DC1C42" w:rsidP="007F67FA">
            <w:pPr>
              <w:widowControl/>
              <w:autoSpaceDE/>
              <w:autoSpaceDN/>
              <w:jc w:val="both"/>
              <w:rPr>
                <w:rFonts w:eastAsia="Calibri"/>
                <w:sz w:val="24"/>
                <w:szCs w:val="24"/>
              </w:rPr>
            </w:pPr>
            <w:r w:rsidRPr="0095688D">
              <w:rPr>
                <w:rFonts w:eastAsia="Calibri"/>
                <w:b/>
                <w:sz w:val="24"/>
                <w:szCs w:val="24"/>
              </w:rPr>
              <w:t>ІІ.Психологиялық</w:t>
            </w:r>
            <w:r w:rsidRPr="0095688D">
              <w:rPr>
                <w:rFonts w:eastAsia="Calibri"/>
                <w:sz w:val="24"/>
                <w:szCs w:val="24"/>
              </w:rPr>
              <w:t xml:space="preserve"> </w:t>
            </w:r>
            <w:r w:rsidRPr="0095688D">
              <w:rPr>
                <w:rFonts w:eastAsia="Calibri"/>
                <w:b/>
                <w:sz w:val="24"/>
                <w:szCs w:val="24"/>
              </w:rPr>
              <w:t>жағымды ахуал жасау.</w:t>
            </w:r>
            <w:r w:rsidRPr="0095688D">
              <w:rPr>
                <w:rFonts w:eastAsia="Calibri"/>
                <w:sz w:val="24"/>
                <w:szCs w:val="24"/>
              </w:rPr>
              <w:t xml:space="preserve"> </w:t>
            </w:r>
          </w:p>
          <w:p w:rsidR="00DC1C42" w:rsidRPr="0095688D" w:rsidRDefault="00DC1C42" w:rsidP="007F67FA">
            <w:pPr>
              <w:widowControl/>
              <w:autoSpaceDE/>
              <w:autoSpaceDN/>
              <w:jc w:val="both"/>
              <w:rPr>
                <w:rFonts w:eastAsia="Calibri"/>
                <w:sz w:val="24"/>
                <w:szCs w:val="24"/>
              </w:rPr>
            </w:pPr>
            <w:r w:rsidRPr="0095688D">
              <w:rPr>
                <w:rFonts w:eastAsia="Calibri"/>
                <w:b/>
                <w:sz w:val="24"/>
                <w:szCs w:val="24"/>
                <w:shd w:val="clear" w:color="auto" w:fill="FFFFFF"/>
              </w:rPr>
              <w:t xml:space="preserve">«Жылулық шынжыры» </w:t>
            </w:r>
            <w:r w:rsidRPr="0095688D">
              <w:rPr>
                <w:rFonts w:eastAsia="Calibri"/>
                <w:sz w:val="24"/>
                <w:szCs w:val="24"/>
                <w:shd w:val="clear" w:color="auto" w:fill="FFFFFF"/>
              </w:rPr>
              <w:t>Жылулық шеңберінде</w:t>
            </w:r>
            <w:r w:rsidRPr="0095688D">
              <w:rPr>
                <w:rFonts w:eastAsia="Calibri"/>
                <w:b/>
                <w:sz w:val="24"/>
                <w:szCs w:val="24"/>
                <w:shd w:val="clear" w:color="auto" w:fill="FFFFFF"/>
              </w:rPr>
              <w:t xml:space="preserve"> </w:t>
            </w:r>
            <w:r w:rsidRPr="0095688D">
              <w:rPr>
                <w:rFonts w:eastAsia="Calibri"/>
                <w:sz w:val="24"/>
                <w:szCs w:val="24"/>
                <w:shd w:val="clear" w:color="auto" w:fill="FFFFFF"/>
              </w:rPr>
              <w:t>әр- қайсысы бір-біріне</w:t>
            </w:r>
            <w:r w:rsidRPr="0095688D">
              <w:rPr>
                <w:rFonts w:eastAsia="Calibri"/>
                <w:b/>
                <w:sz w:val="24"/>
                <w:szCs w:val="24"/>
                <w:shd w:val="clear" w:color="auto" w:fill="FFFFFF"/>
              </w:rPr>
              <w:t xml:space="preserve"> </w:t>
            </w:r>
            <w:r w:rsidRPr="0095688D">
              <w:rPr>
                <w:rFonts w:eastAsia="Calibri"/>
                <w:sz w:val="24"/>
                <w:szCs w:val="24"/>
                <w:shd w:val="clear" w:color="auto" w:fill="FFFFFF"/>
              </w:rPr>
              <w:t>жылы лебізін айтады.</w:t>
            </w:r>
            <w:r w:rsidRPr="0095688D">
              <w:rPr>
                <w:rFonts w:eastAsia="Calibri"/>
                <w:sz w:val="24"/>
                <w:szCs w:val="24"/>
              </w:rPr>
              <w:br/>
              <w:t>Бүгінгі тақырыбымыз қандай?</w:t>
            </w:r>
          </w:p>
          <w:p w:rsidR="00DC1C42" w:rsidRPr="0095688D" w:rsidRDefault="00DC1C42" w:rsidP="007F67FA">
            <w:pPr>
              <w:widowControl/>
              <w:autoSpaceDE/>
              <w:autoSpaceDN/>
              <w:jc w:val="both"/>
              <w:rPr>
                <w:rFonts w:eastAsia="Calibri"/>
                <w:sz w:val="24"/>
                <w:szCs w:val="24"/>
              </w:rPr>
            </w:pPr>
            <w:r w:rsidRPr="0095688D">
              <w:rPr>
                <w:rFonts w:eastAsia="Calibri"/>
                <w:sz w:val="24"/>
                <w:szCs w:val="24"/>
              </w:rPr>
              <w:t>Иә, бүгін де осы тақырыпты жалғастырайық! Ана туралы қандай мақал-мәтелдер білесіңдер?</w:t>
            </w:r>
          </w:p>
          <w:p w:rsidR="00DC1C42" w:rsidRPr="0095688D" w:rsidRDefault="00DC1C42" w:rsidP="007F67FA">
            <w:pPr>
              <w:widowControl/>
              <w:autoSpaceDE/>
              <w:autoSpaceDN/>
              <w:jc w:val="both"/>
              <w:rPr>
                <w:rFonts w:eastAsia="Calibri"/>
                <w:b/>
                <w:sz w:val="24"/>
                <w:szCs w:val="24"/>
              </w:rPr>
            </w:pPr>
            <w:r w:rsidRPr="0095688D">
              <w:rPr>
                <w:rFonts w:eastAsia="Calibri"/>
                <w:b/>
                <w:sz w:val="24"/>
                <w:szCs w:val="24"/>
              </w:rPr>
              <w:t>Мақал-мәтелдерді  сұрау</w:t>
            </w:r>
          </w:p>
          <w:p w:rsidR="00DC1C42" w:rsidRPr="0095688D" w:rsidRDefault="00DC1C42" w:rsidP="007F67FA">
            <w:pPr>
              <w:widowControl/>
              <w:autoSpaceDE/>
              <w:autoSpaceDN/>
              <w:jc w:val="both"/>
              <w:rPr>
                <w:rFonts w:eastAsia="Calibri"/>
                <w:b/>
                <w:sz w:val="24"/>
                <w:szCs w:val="24"/>
              </w:rPr>
            </w:pPr>
            <w:r w:rsidRPr="0095688D">
              <w:rPr>
                <w:rFonts w:eastAsia="Calibri"/>
                <w:b/>
                <w:sz w:val="24"/>
                <w:szCs w:val="24"/>
              </w:rPr>
              <w:t>Оқушы «Ана»өлеңін оқиды</w:t>
            </w:r>
          </w:p>
          <w:p w:rsidR="00DC1C42" w:rsidRPr="0095688D" w:rsidRDefault="00DC1C42" w:rsidP="007F67FA">
            <w:pPr>
              <w:widowControl/>
              <w:autoSpaceDE/>
              <w:autoSpaceDN/>
              <w:jc w:val="both"/>
              <w:rPr>
                <w:rFonts w:eastAsia="Calibri"/>
                <w:b/>
                <w:sz w:val="24"/>
                <w:szCs w:val="24"/>
              </w:rPr>
            </w:pPr>
          </w:p>
          <w:p w:rsidR="00DC1C42" w:rsidRPr="0095688D" w:rsidRDefault="00DC1C42" w:rsidP="007F67FA">
            <w:pPr>
              <w:widowControl/>
              <w:shd w:val="clear" w:color="auto" w:fill="FFFFFF"/>
              <w:autoSpaceDE/>
              <w:autoSpaceDN/>
              <w:rPr>
                <w:sz w:val="24"/>
                <w:szCs w:val="24"/>
                <w:lang w:eastAsia="ru-RU"/>
              </w:rPr>
            </w:pPr>
            <w:r w:rsidRPr="0095688D">
              <w:rPr>
                <w:b/>
                <w:sz w:val="24"/>
                <w:szCs w:val="24"/>
              </w:rPr>
              <w:t xml:space="preserve"> ІІІ. Топқа біріктіру,таныстыру</w:t>
            </w:r>
          </w:p>
          <w:p w:rsidR="00DC1C42" w:rsidRPr="0095688D" w:rsidRDefault="00DC1C42" w:rsidP="007F67FA">
            <w:pPr>
              <w:widowControl/>
              <w:shd w:val="clear" w:color="auto" w:fill="FFFFFF"/>
              <w:autoSpaceDE/>
              <w:autoSpaceDN/>
              <w:rPr>
                <w:b/>
                <w:sz w:val="24"/>
                <w:szCs w:val="24"/>
                <w:lang w:eastAsia="ru-RU"/>
              </w:rPr>
            </w:pPr>
            <w:r w:rsidRPr="0095688D">
              <w:rPr>
                <w:b/>
                <w:sz w:val="24"/>
                <w:szCs w:val="24"/>
                <w:lang w:eastAsia="ru-RU"/>
              </w:rPr>
              <w:t xml:space="preserve">1-топ </w:t>
            </w:r>
          </w:p>
          <w:p w:rsidR="00DC1C42" w:rsidRPr="0095688D" w:rsidRDefault="00DC1C42" w:rsidP="007F67FA">
            <w:pPr>
              <w:widowControl/>
              <w:shd w:val="clear" w:color="auto" w:fill="FFFFFF"/>
              <w:autoSpaceDE/>
              <w:autoSpaceDN/>
              <w:rPr>
                <w:b/>
                <w:sz w:val="24"/>
                <w:szCs w:val="24"/>
              </w:rPr>
            </w:pPr>
            <w:r w:rsidRPr="0095688D">
              <w:rPr>
                <w:b/>
                <w:sz w:val="24"/>
                <w:szCs w:val="24"/>
              </w:rPr>
              <w:t xml:space="preserve">2-топ </w:t>
            </w:r>
          </w:p>
          <w:p w:rsidR="00DC1C42" w:rsidRPr="0095688D" w:rsidRDefault="00DC1C42" w:rsidP="007F67FA">
            <w:pPr>
              <w:widowControl/>
              <w:shd w:val="clear" w:color="auto" w:fill="FFFFFF"/>
              <w:autoSpaceDE/>
              <w:autoSpaceDN/>
              <w:rPr>
                <w:b/>
                <w:sz w:val="24"/>
                <w:szCs w:val="24"/>
              </w:rPr>
            </w:pPr>
            <w:r w:rsidRPr="0095688D">
              <w:rPr>
                <w:b/>
                <w:sz w:val="24"/>
                <w:szCs w:val="24"/>
              </w:rPr>
              <w:t xml:space="preserve">3-топ </w:t>
            </w:r>
          </w:p>
          <w:p w:rsidR="00DC1C42" w:rsidRPr="0095688D" w:rsidRDefault="00DC1C42" w:rsidP="007F67FA">
            <w:pPr>
              <w:widowControl/>
              <w:shd w:val="clear" w:color="auto" w:fill="FFFFFF"/>
              <w:autoSpaceDE/>
              <w:autoSpaceDN/>
              <w:rPr>
                <w:b/>
                <w:sz w:val="24"/>
                <w:szCs w:val="24"/>
              </w:rPr>
            </w:pPr>
            <w:r w:rsidRPr="0095688D">
              <w:rPr>
                <w:b/>
                <w:sz w:val="24"/>
                <w:szCs w:val="24"/>
              </w:rPr>
              <w:t xml:space="preserve">4-топ </w:t>
            </w: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b/>
                <w:sz w:val="24"/>
                <w:szCs w:val="24"/>
              </w:rPr>
            </w:pP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sz w:val="24"/>
                <w:szCs w:val="24"/>
              </w:rPr>
            </w:pPr>
            <w:r w:rsidRPr="0095688D">
              <w:rPr>
                <w:rFonts w:eastAsia="Calibri"/>
                <w:sz w:val="24"/>
                <w:szCs w:val="24"/>
              </w:rPr>
              <w:t>Топтық жұмыс кезінде жұмыс қарқынын ескере отырып, қосымша уақыт беремін.</w:t>
            </w:r>
          </w:p>
        </w:tc>
        <w:tc>
          <w:tcPr>
            <w:tcW w:w="2551" w:type="dxa"/>
          </w:tcPr>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sz w:val="24"/>
                <w:szCs w:val="24"/>
                <w:shd w:val="clear" w:color="auto" w:fill="FFFFFF"/>
              </w:rPr>
            </w:pPr>
            <w:r w:rsidRPr="0095688D">
              <w:rPr>
                <w:rFonts w:eastAsia="Calibri"/>
                <w:sz w:val="24"/>
                <w:szCs w:val="24"/>
                <w:shd w:val="clear" w:color="auto" w:fill="FFFFFF"/>
              </w:rPr>
              <w:t>Оқушылар мұғаліммен сәлемдеседі, өзара бірін-бірі түгендейді, зейінін сабаққа аударады.</w:t>
            </w: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sz w:val="24"/>
                <w:szCs w:val="24"/>
                <w:shd w:val="clear" w:color="auto" w:fill="FFFFFF"/>
              </w:rPr>
            </w:pP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sz w:val="24"/>
                <w:szCs w:val="24"/>
                <w:shd w:val="clear" w:color="auto" w:fill="FFFFFF"/>
              </w:rPr>
            </w:pPr>
            <w:r w:rsidRPr="0095688D">
              <w:rPr>
                <w:rFonts w:eastAsia="Calibri"/>
                <w:sz w:val="24"/>
                <w:szCs w:val="24"/>
                <w:shd w:val="clear" w:color="auto" w:fill="FFFFFF"/>
              </w:rPr>
              <w:t>Балалар бір-бірінің қолдарынан ұстап, жылы күлкілерін сыйлайды, жақсы тілектерін  айтады, өзара ынтымақтастық орта қалыптасады.</w:t>
            </w: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sz w:val="24"/>
                <w:szCs w:val="24"/>
                <w:shd w:val="clear" w:color="auto" w:fill="FFFFFF"/>
              </w:rPr>
            </w:pP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sz w:val="24"/>
                <w:szCs w:val="24"/>
                <w:shd w:val="clear" w:color="auto" w:fill="FFFFFF"/>
              </w:rPr>
            </w:pP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b/>
                <w:sz w:val="24"/>
                <w:szCs w:val="24"/>
              </w:rPr>
            </w:pPr>
          </w:p>
        </w:tc>
        <w:tc>
          <w:tcPr>
            <w:tcW w:w="2405" w:type="dxa"/>
          </w:tcPr>
          <w:p w:rsidR="00DC1C42" w:rsidRPr="0095688D" w:rsidRDefault="00DC1C42" w:rsidP="007F67FA">
            <w:pPr>
              <w:widowControl/>
              <w:shd w:val="clear" w:color="auto" w:fill="FFFFFF"/>
              <w:autoSpaceDE/>
              <w:autoSpaceDN/>
              <w:jc w:val="center"/>
              <w:rPr>
                <w:sz w:val="24"/>
                <w:szCs w:val="24"/>
              </w:rPr>
            </w:pPr>
            <w:r w:rsidRPr="0095688D">
              <w:rPr>
                <w:sz w:val="24"/>
                <w:szCs w:val="24"/>
              </w:rPr>
              <w:t>Ауызша мадақтау сөздері қолданылады</w:t>
            </w:r>
          </w:p>
          <w:p w:rsidR="00DC1C42" w:rsidRPr="0095688D" w:rsidRDefault="00DC1C42" w:rsidP="007F67FA">
            <w:pPr>
              <w:widowControl/>
              <w:shd w:val="clear" w:color="auto" w:fill="FFFFFF"/>
              <w:autoSpaceDE/>
              <w:autoSpaceDN/>
              <w:jc w:val="center"/>
              <w:rPr>
                <w:sz w:val="24"/>
                <w:szCs w:val="24"/>
              </w:rPr>
            </w:pPr>
            <w:r w:rsidRPr="0095688D">
              <w:rPr>
                <w:sz w:val="24"/>
                <w:szCs w:val="24"/>
              </w:rPr>
              <w:t>«Өте жақсы», «Тамаша»</w:t>
            </w: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jc w:val="center"/>
              <w:rPr>
                <w:sz w:val="24"/>
                <w:szCs w:val="24"/>
              </w:rPr>
            </w:pPr>
            <w:r w:rsidRPr="0095688D">
              <w:rPr>
                <w:sz w:val="24"/>
                <w:szCs w:val="24"/>
              </w:rPr>
              <w:t>Оқушылардың өзара топқа бірігу әрекетіне</w:t>
            </w:r>
          </w:p>
          <w:p w:rsidR="00DC1C42" w:rsidRPr="0095688D" w:rsidRDefault="00DC1C42" w:rsidP="007F67FA">
            <w:pPr>
              <w:widowControl/>
              <w:shd w:val="clear" w:color="auto" w:fill="FFFFFF"/>
              <w:autoSpaceDE/>
              <w:autoSpaceDN/>
              <w:jc w:val="center"/>
              <w:rPr>
                <w:sz w:val="24"/>
                <w:szCs w:val="24"/>
              </w:rPr>
            </w:pPr>
            <w:r w:rsidRPr="0095688D">
              <w:rPr>
                <w:sz w:val="24"/>
                <w:szCs w:val="24"/>
              </w:rPr>
              <w:t>мұғалім жетекшілігімен ауызша кері байланыс беріледі.</w:t>
            </w:r>
          </w:p>
          <w:p w:rsidR="00DC1C42" w:rsidRPr="0095688D" w:rsidRDefault="00DC1C42" w:rsidP="007F67FA">
            <w:pPr>
              <w:widowControl/>
              <w:shd w:val="clear" w:color="auto" w:fill="FFFFFF"/>
              <w:autoSpaceDE/>
              <w:autoSpaceDN/>
              <w:jc w:val="center"/>
              <w:rPr>
                <w:sz w:val="24"/>
                <w:szCs w:val="24"/>
              </w:rPr>
            </w:pPr>
            <w:r w:rsidRPr="0095688D">
              <w:rPr>
                <w:sz w:val="24"/>
                <w:szCs w:val="24"/>
              </w:rPr>
              <w:t>«Жарайсыңдар!», «Қандай керемет!», «Өте жақсы»</w:t>
            </w:r>
          </w:p>
          <w:p w:rsidR="00DC1C42" w:rsidRPr="0095688D" w:rsidRDefault="00DC1C42" w:rsidP="007F67FA">
            <w:pPr>
              <w:widowControl/>
              <w:shd w:val="clear" w:color="auto" w:fill="FFFFFF"/>
              <w:autoSpaceDE/>
              <w:autoSpaceDN/>
              <w:jc w:val="center"/>
              <w:rPr>
                <w:sz w:val="24"/>
                <w:szCs w:val="24"/>
              </w:rPr>
            </w:pPr>
          </w:p>
          <w:p w:rsidR="00DC1C42" w:rsidRPr="0095688D" w:rsidRDefault="00DC1C42" w:rsidP="007F67FA">
            <w:pPr>
              <w:widowControl/>
              <w:shd w:val="clear" w:color="auto" w:fill="FFFFFF"/>
              <w:autoSpaceDE/>
              <w:autoSpaceDN/>
              <w:jc w:val="center"/>
              <w:rPr>
                <w:sz w:val="24"/>
                <w:szCs w:val="24"/>
              </w:rPr>
            </w:pPr>
          </w:p>
          <w:p w:rsidR="00DC1C42" w:rsidRPr="0095688D" w:rsidRDefault="00DC1C42" w:rsidP="007F67FA">
            <w:pPr>
              <w:widowControl/>
              <w:shd w:val="clear" w:color="auto" w:fill="FFFFFF"/>
              <w:autoSpaceDE/>
              <w:autoSpaceDN/>
              <w:jc w:val="center"/>
              <w:rPr>
                <w:sz w:val="24"/>
                <w:szCs w:val="24"/>
              </w:rPr>
            </w:pPr>
          </w:p>
          <w:p w:rsidR="00DC1C42" w:rsidRPr="0095688D" w:rsidRDefault="00DC1C42" w:rsidP="007F67FA">
            <w:pPr>
              <w:widowControl/>
              <w:pBdr>
                <w:top w:val="nil"/>
                <w:left w:val="nil"/>
                <w:bottom w:val="nil"/>
                <w:right w:val="nil"/>
                <w:between w:val="nil"/>
              </w:pBdr>
              <w:tabs>
                <w:tab w:val="left" w:pos="-98"/>
                <w:tab w:val="left" w:pos="4500"/>
              </w:tabs>
              <w:autoSpaceDE/>
              <w:autoSpaceDN/>
              <w:contextualSpacing/>
              <w:jc w:val="both"/>
              <w:rPr>
                <w:rFonts w:eastAsia="Calibri"/>
                <w:b/>
                <w:sz w:val="24"/>
                <w:szCs w:val="24"/>
              </w:rPr>
            </w:pPr>
          </w:p>
        </w:tc>
        <w:tc>
          <w:tcPr>
            <w:tcW w:w="2131" w:type="dxa"/>
          </w:tcPr>
          <w:p w:rsidR="00DC1C42" w:rsidRPr="0095688D" w:rsidRDefault="00DC1C42" w:rsidP="007F67FA">
            <w:pPr>
              <w:widowControl/>
              <w:autoSpaceDE/>
              <w:autoSpaceDN/>
              <w:rPr>
                <w:rFonts w:eastAsia="Calibri"/>
                <w:sz w:val="24"/>
                <w:szCs w:val="24"/>
              </w:rPr>
            </w:pPr>
            <w:r w:rsidRPr="0095688D">
              <w:rPr>
                <w:rFonts w:eastAsia="Calibri"/>
                <w:sz w:val="24"/>
                <w:szCs w:val="24"/>
              </w:rPr>
              <w:t>Оқу құралдары,</w:t>
            </w:r>
          </w:p>
          <w:p w:rsidR="00DC1C42" w:rsidRPr="0095688D" w:rsidRDefault="00DC1C42" w:rsidP="007F67FA">
            <w:pPr>
              <w:widowControl/>
              <w:autoSpaceDE/>
              <w:autoSpaceDN/>
              <w:rPr>
                <w:color w:val="000000"/>
                <w:sz w:val="24"/>
                <w:szCs w:val="24"/>
              </w:rPr>
            </w:pPr>
            <w:r w:rsidRPr="0095688D">
              <w:rPr>
                <w:color w:val="000000"/>
                <w:sz w:val="24"/>
                <w:szCs w:val="24"/>
              </w:rPr>
              <w:t>интерактивті тақта,  тақырыптық суреттер, сызба- кестелер, топ аттары жазылған тақтайшалар</w:t>
            </w:r>
          </w:p>
          <w:p w:rsidR="00DC1C42" w:rsidRPr="0095688D" w:rsidRDefault="00DC1C42" w:rsidP="007F67FA">
            <w:pPr>
              <w:widowControl/>
              <w:autoSpaceDE/>
              <w:autoSpaceDN/>
              <w:rPr>
                <w:rFonts w:eastAsia="Calibri"/>
                <w:sz w:val="24"/>
                <w:szCs w:val="24"/>
              </w:rPr>
            </w:pPr>
          </w:p>
          <w:p w:rsidR="00DC1C42" w:rsidRPr="0095688D" w:rsidRDefault="00DC1C42" w:rsidP="007F67FA">
            <w:pPr>
              <w:widowControl/>
              <w:autoSpaceDE/>
              <w:autoSpaceDN/>
              <w:rPr>
                <w:rFonts w:eastAsia="Calibri"/>
                <w:sz w:val="24"/>
                <w:szCs w:val="24"/>
              </w:rPr>
            </w:pPr>
          </w:p>
        </w:tc>
      </w:tr>
      <w:tr w:rsidR="00DC1C42" w:rsidRPr="00255EFE" w:rsidTr="007F67FA">
        <w:trPr>
          <w:trHeight w:val="3388"/>
        </w:trPr>
        <w:tc>
          <w:tcPr>
            <w:tcW w:w="1844" w:type="dxa"/>
          </w:tcPr>
          <w:p w:rsidR="00DC1C42" w:rsidRPr="0095688D" w:rsidRDefault="00DC1C42" w:rsidP="007F67FA">
            <w:pPr>
              <w:widowControl/>
              <w:autoSpaceDE/>
              <w:autoSpaceDN/>
              <w:ind w:right="-2"/>
              <w:contextualSpacing/>
              <w:jc w:val="center"/>
              <w:rPr>
                <w:rFonts w:eastAsia="Calibri"/>
                <w:b/>
                <w:bCs/>
                <w:iCs/>
                <w:sz w:val="24"/>
                <w:szCs w:val="24"/>
              </w:rPr>
            </w:pPr>
            <w:r w:rsidRPr="0095688D">
              <w:rPr>
                <w:rFonts w:eastAsia="Calibri"/>
                <w:b/>
                <w:bCs/>
                <w:iCs/>
                <w:sz w:val="24"/>
                <w:szCs w:val="24"/>
              </w:rPr>
              <w:lastRenderedPageBreak/>
              <w:t>Сабақтың ортасы</w:t>
            </w:r>
          </w:p>
          <w:p w:rsidR="00DC1C42" w:rsidRPr="0095688D" w:rsidRDefault="00DC1C42" w:rsidP="007F67FA">
            <w:pPr>
              <w:widowControl/>
              <w:autoSpaceDE/>
              <w:autoSpaceDN/>
              <w:ind w:right="-2"/>
              <w:contextualSpacing/>
              <w:jc w:val="center"/>
              <w:rPr>
                <w:rFonts w:eastAsia="Calibri"/>
                <w:b/>
                <w:bCs/>
                <w:iCs/>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5 минут</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5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b/>
                <w:sz w:val="24"/>
                <w:szCs w:val="24"/>
              </w:rPr>
            </w:pPr>
            <w:r w:rsidRPr="0095688D">
              <w:rPr>
                <w:rFonts w:eastAsia="Calibri"/>
                <w:b/>
                <w:sz w:val="24"/>
                <w:szCs w:val="24"/>
              </w:rPr>
              <w:t>2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5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2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rPr>
                <w:rFonts w:eastAsia="Calibri"/>
                <w:b/>
                <w:sz w:val="24"/>
                <w:szCs w:val="24"/>
              </w:rPr>
            </w:pPr>
            <w:r w:rsidRPr="0095688D">
              <w:rPr>
                <w:rFonts w:eastAsia="Calibri"/>
                <w:b/>
                <w:sz w:val="24"/>
                <w:szCs w:val="24"/>
              </w:rPr>
              <w:t>3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b/>
                <w:sz w:val="24"/>
                <w:szCs w:val="24"/>
              </w:rPr>
            </w:pPr>
            <w:r w:rsidRPr="0095688D">
              <w:rPr>
                <w:rFonts w:eastAsia="Calibri"/>
                <w:b/>
                <w:sz w:val="24"/>
                <w:szCs w:val="24"/>
              </w:rPr>
              <w:t>5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b/>
                <w:sz w:val="24"/>
                <w:szCs w:val="24"/>
                <w:lang w:val="ru-RU"/>
              </w:rPr>
            </w:pPr>
            <w:r w:rsidRPr="0095688D">
              <w:rPr>
                <w:rFonts w:eastAsia="Calibri"/>
                <w:b/>
                <w:sz w:val="24"/>
                <w:szCs w:val="24"/>
                <w:lang w:val="ru-RU"/>
              </w:rPr>
              <w:t>2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spacing w:after="200" w:line="276" w:lineRule="auto"/>
              <w:contextualSpacing/>
              <w:rPr>
                <w:b/>
                <w:sz w:val="24"/>
                <w:szCs w:val="24"/>
                <w:lang w:eastAsia="ru-RU"/>
              </w:rPr>
            </w:pPr>
            <w:r w:rsidRPr="0095688D">
              <w:rPr>
                <w:b/>
                <w:sz w:val="24"/>
                <w:szCs w:val="24"/>
                <w:lang w:eastAsia="ru-RU"/>
              </w:rPr>
              <w:t>Сабақтың соңы</w:t>
            </w:r>
          </w:p>
          <w:p w:rsidR="00DC1C42" w:rsidRPr="0095688D" w:rsidRDefault="00DC1C42" w:rsidP="007F67FA">
            <w:pPr>
              <w:widowControl/>
              <w:autoSpaceDE/>
              <w:autoSpaceDN/>
              <w:spacing w:after="200" w:line="276" w:lineRule="auto"/>
              <w:contextualSpacing/>
              <w:jc w:val="center"/>
              <w:rPr>
                <w:b/>
                <w:sz w:val="24"/>
                <w:szCs w:val="24"/>
                <w:lang w:eastAsia="ru-RU"/>
              </w:rPr>
            </w:pPr>
            <w:r w:rsidRPr="0095688D">
              <w:rPr>
                <w:b/>
                <w:sz w:val="24"/>
                <w:szCs w:val="24"/>
                <w:lang w:eastAsia="ru-RU"/>
              </w:rPr>
              <w:t>2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1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1 минут</w:t>
            </w: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b/>
                <w:sz w:val="24"/>
                <w:szCs w:val="24"/>
              </w:rPr>
            </w:pPr>
          </w:p>
          <w:p w:rsidR="00DC1C42" w:rsidRPr="0095688D" w:rsidRDefault="00DC1C42" w:rsidP="007F67FA">
            <w:pPr>
              <w:widowControl/>
              <w:autoSpaceDE/>
              <w:autoSpaceDN/>
              <w:contextualSpacing/>
              <w:jc w:val="center"/>
              <w:rPr>
                <w:rFonts w:eastAsia="Calibri"/>
                <w:b/>
                <w:sz w:val="24"/>
                <w:szCs w:val="24"/>
              </w:rPr>
            </w:pPr>
          </w:p>
          <w:p w:rsidR="00DC1C42" w:rsidRPr="0095688D" w:rsidRDefault="00DC1C42" w:rsidP="007F67FA">
            <w:pPr>
              <w:widowControl/>
              <w:autoSpaceDE/>
              <w:autoSpaceDN/>
              <w:contextualSpacing/>
              <w:rPr>
                <w:rFonts w:eastAsia="Calibri"/>
                <w:sz w:val="24"/>
                <w:szCs w:val="24"/>
              </w:rPr>
            </w:pPr>
          </w:p>
        </w:tc>
        <w:tc>
          <w:tcPr>
            <w:tcW w:w="7229" w:type="dxa"/>
          </w:tcPr>
          <w:p w:rsidR="00DC1C42" w:rsidRPr="0095688D" w:rsidRDefault="00DC1C42" w:rsidP="00DC1C42">
            <w:pPr>
              <w:widowControl/>
              <w:numPr>
                <w:ilvl w:val="0"/>
                <w:numId w:val="1"/>
              </w:numPr>
              <w:autoSpaceDE/>
              <w:autoSpaceDN/>
              <w:ind w:left="0"/>
              <w:jc w:val="both"/>
              <w:rPr>
                <w:sz w:val="24"/>
                <w:szCs w:val="24"/>
              </w:rPr>
            </w:pPr>
            <w:r w:rsidRPr="0095688D">
              <w:rPr>
                <w:b/>
                <w:sz w:val="24"/>
                <w:szCs w:val="24"/>
              </w:rPr>
              <w:lastRenderedPageBreak/>
              <w:t xml:space="preserve">Өткен материалды сұрау. </w:t>
            </w:r>
            <w:r w:rsidRPr="0095688D">
              <w:rPr>
                <w:sz w:val="24"/>
                <w:szCs w:val="24"/>
              </w:rPr>
              <w:t>(Үй тапсырмасын сұрау кезінде оқушылардың деңгейін ескере отырып сұрақ қоямын)</w:t>
            </w:r>
          </w:p>
          <w:p w:rsidR="00DC1C42" w:rsidRPr="0095688D" w:rsidRDefault="00DC1C42" w:rsidP="00DC1C42">
            <w:pPr>
              <w:widowControl/>
              <w:numPr>
                <w:ilvl w:val="0"/>
                <w:numId w:val="1"/>
              </w:numPr>
              <w:autoSpaceDE/>
              <w:autoSpaceDN/>
              <w:ind w:left="0"/>
              <w:jc w:val="both"/>
              <w:rPr>
                <w:sz w:val="24"/>
                <w:szCs w:val="24"/>
              </w:rPr>
            </w:pPr>
          </w:p>
          <w:p w:rsidR="00DC1C42" w:rsidRPr="0095688D" w:rsidRDefault="00DC1C42" w:rsidP="00DC1C42">
            <w:pPr>
              <w:widowControl/>
              <w:numPr>
                <w:ilvl w:val="0"/>
                <w:numId w:val="1"/>
              </w:numPr>
              <w:autoSpaceDE/>
              <w:autoSpaceDN/>
              <w:ind w:left="0"/>
              <w:jc w:val="both"/>
              <w:rPr>
                <w:b/>
                <w:sz w:val="24"/>
                <w:szCs w:val="24"/>
              </w:rPr>
            </w:pPr>
            <w:r w:rsidRPr="0095688D">
              <w:rPr>
                <w:b/>
                <w:sz w:val="24"/>
                <w:szCs w:val="24"/>
              </w:rPr>
              <w:t xml:space="preserve">Топтық жұмыс. </w:t>
            </w:r>
          </w:p>
          <w:p w:rsidR="00DC1C42" w:rsidRPr="0095688D" w:rsidRDefault="00DC1C42" w:rsidP="00DC1C42">
            <w:pPr>
              <w:widowControl/>
              <w:numPr>
                <w:ilvl w:val="0"/>
                <w:numId w:val="1"/>
              </w:numPr>
              <w:autoSpaceDE/>
              <w:autoSpaceDN/>
              <w:ind w:left="0"/>
              <w:jc w:val="both"/>
              <w:rPr>
                <w:b/>
                <w:sz w:val="24"/>
                <w:szCs w:val="24"/>
              </w:rPr>
            </w:pPr>
            <w:r w:rsidRPr="0095688D">
              <w:rPr>
                <w:b/>
                <w:sz w:val="24"/>
                <w:szCs w:val="24"/>
              </w:rPr>
              <w:t>«Ой қозғау» әдісі Сұрақ-жауап</w:t>
            </w:r>
          </w:p>
          <w:p w:rsidR="00DC1C42" w:rsidRPr="0095688D" w:rsidRDefault="00DC1C42" w:rsidP="007F67FA">
            <w:pPr>
              <w:widowControl/>
              <w:autoSpaceDE/>
              <w:autoSpaceDN/>
              <w:jc w:val="both"/>
              <w:rPr>
                <w:sz w:val="24"/>
                <w:szCs w:val="24"/>
              </w:rPr>
            </w:pPr>
            <w:r w:rsidRPr="0095688D">
              <w:rPr>
                <w:sz w:val="24"/>
                <w:szCs w:val="24"/>
              </w:rPr>
              <w:t>1.Ана тәрбиесінің бала өміріне әсері қандай?</w:t>
            </w:r>
          </w:p>
          <w:p w:rsidR="00DC1C42" w:rsidRPr="0095688D" w:rsidRDefault="00DC1C42" w:rsidP="007F67FA">
            <w:pPr>
              <w:widowControl/>
              <w:autoSpaceDE/>
              <w:autoSpaceDN/>
              <w:jc w:val="both"/>
              <w:rPr>
                <w:sz w:val="24"/>
                <w:szCs w:val="24"/>
              </w:rPr>
            </w:pPr>
            <w:r w:rsidRPr="0095688D">
              <w:rPr>
                <w:sz w:val="24"/>
                <w:szCs w:val="24"/>
              </w:rPr>
              <w:t>2.Қазақ халқы қыз тәрбиесіне ерекше назар аударғанының себебі неде?</w:t>
            </w:r>
          </w:p>
          <w:p w:rsidR="00DC1C42" w:rsidRPr="0095688D" w:rsidRDefault="00DC1C42" w:rsidP="007F67FA">
            <w:pPr>
              <w:widowControl/>
              <w:autoSpaceDE/>
              <w:autoSpaceDN/>
              <w:jc w:val="both"/>
              <w:rPr>
                <w:sz w:val="24"/>
                <w:szCs w:val="24"/>
              </w:rPr>
            </w:pPr>
            <w:r w:rsidRPr="0095688D">
              <w:rPr>
                <w:sz w:val="24"/>
                <w:szCs w:val="24"/>
              </w:rPr>
              <w:t>3.«Қызға қырық үйден тыйым» дегенді қалай түсінесің?</w:t>
            </w:r>
          </w:p>
          <w:p w:rsidR="00DC1C42" w:rsidRPr="0095688D" w:rsidRDefault="00DC1C42" w:rsidP="007F67FA">
            <w:pPr>
              <w:widowControl/>
              <w:autoSpaceDE/>
              <w:autoSpaceDN/>
              <w:jc w:val="both"/>
              <w:rPr>
                <w:sz w:val="24"/>
                <w:szCs w:val="24"/>
              </w:rPr>
            </w:pPr>
            <w:r w:rsidRPr="0095688D">
              <w:rPr>
                <w:sz w:val="24"/>
                <w:szCs w:val="24"/>
              </w:rPr>
              <w:t>4.Абай тәрбиесіне тікелей қатысы бар адамдар кімдер?</w:t>
            </w:r>
          </w:p>
          <w:p w:rsidR="00DC1C42" w:rsidRPr="0095688D" w:rsidRDefault="00DC1C42" w:rsidP="007F67FA">
            <w:pPr>
              <w:widowControl/>
              <w:autoSpaceDE/>
              <w:autoSpaceDN/>
              <w:jc w:val="both"/>
              <w:rPr>
                <w:sz w:val="24"/>
                <w:szCs w:val="24"/>
              </w:rPr>
            </w:pPr>
            <w:r w:rsidRPr="0095688D">
              <w:rPr>
                <w:sz w:val="24"/>
                <w:szCs w:val="24"/>
              </w:rPr>
              <w:t>5.Қыз баланы ұлттық дәстүрлер арқылы қалай тәрбиелеуге болады?</w:t>
            </w:r>
          </w:p>
          <w:p w:rsidR="00DC1C42" w:rsidRPr="0095688D" w:rsidRDefault="00DC1C42" w:rsidP="007F67FA">
            <w:pPr>
              <w:widowControl/>
              <w:autoSpaceDE/>
              <w:autoSpaceDN/>
              <w:jc w:val="both"/>
              <w:rPr>
                <w:sz w:val="24"/>
                <w:szCs w:val="24"/>
              </w:rPr>
            </w:pPr>
            <w:r w:rsidRPr="0095688D">
              <w:rPr>
                <w:sz w:val="24"/>
                <w:szCs w:val="24"/>
              </w:rPr>
              <w:t>6.Қыз баланы тәрбиелеуде қандай қазақи тыйымдар маңызды болды?</w:t>
            </w:r>
          </w:p>
          <w:p w:rsidR="00DC1C42" w:rsidRPr="0095688D" w:rsidRDefault="00DC1C42" w:rsidP="007F67FA">
            <w:pPr>
              <w:widowControl/>
              <w:autoSpaceDE/>
              <w:autoSpaceDN/>
              <w:jc w:val="both"/>
              <w:rPr>
                <w:sz w:val="24"/>
                <w:szCs w:val="24"/>
              </w:rPr>
            </w:pPr>
            <w:r w:rsidRPr="0095688D">
              <w:rPr>
                <w:sz w:val="24"/>
                <w:szCs w:val="24"/>
              </w:rPr>
              <w:t>7. Қазіргі таңда үлгі тұтарлық ана,әжелерді білесіңдер ме? Олар кімдер?</w:t>
            </w:r>
          </w:p>
          <w:p w:rsidR="00DC1C42" w:rsidRPr="0095688D" w:rsidRDefault="00DC1C42" w:rsidP="007F67FA">
            <w:pPr>
              <w:widowControl/>
              <w:autoSpaceDE/>
              <w:autoSpaceDN/>
              <w:jc w:val="both"/>
              <w:rPr>
                <w:sz w:val="24"/>
                <w:szCs w:val="24"/>
              </w:rPr>
            </w:pPr>
            <w:r w:rsidRPr="0095688D">
              <w:rPr>
                <w:sz w:val="24"/>
                <w:szCs w:val="24"/>
              </w:rPr>
              <w:t>8.«Ана көрген тон пішер» мақалының мағынасы қандай?</w:t>
            </w:r>
          </w:p>
          <w:p w:rsidR="00DC1C42" w:rsidRPr="0095688D" w:rsidRDefault="00DC1C42" w:rsidP="007F67FA">
            <w:pPr>
              <w:widowControl/>
              <w:autoSpaceDE/>
              <w:autoSpaceDN/>
              <w:jc w:val="both"/>
              <w:rPr>
                <w:sz w:val="24"/>
                <w:szCs w:val="24"/>
              </w:rPr>
            </w:pPr>
            <w:r w:rsidRPr="0095688D">
              <w:rPr>
                <w:sz w:val="24"/>
                <w:szCs w:val="24"/>
              </w:rPr>
              <w:t>9.Қызға тән қандай қасиеттерді білесіңдер?</w:t>
            </w:r>
          </w:p>
          <w:p w:rsidR="00DC1C42" w:rsidRPr="0095688D" w:rsidRDefault="00DC1C42" w:rsidP="007F67FA">
            <w:pPr>
              <w:widowControl/>
              <w:autoSpaceDE/>
              <w:autoSpaceDN/>
              <w:jc w:val="both"/>
              <w:rPr>
                <w:sz w:val="24"/>
                <w:szCs w:val="24"/>
              </w:rPr>
            </w:pPr>
            <w:r w:rsidRPr="0095688D">
              <w:rPr>
                <w:sz w:val="24"/>
                <w:szCs w:val="24"/>
              </w:rPr>
              <w:t>10. Суреттегі кейіпкерді таныстыру</w:t>
            </w:r>
          </w:p>
          <w:p w:rsidR="00DC1C42" w:rsidRPr="0095688D" w:rsidRDefault="00DC1C42" w:rsidP="007F67FA">
            <w:pPr>
              <w:widowControl/>
              <w:autoSpaceDE/>
              <w:autoSpaceDN/>
              <w:jc w:val="both"/>
              <w:rPr>
                <w:sz w:val="24"/>
                <w:szCs w:val="24"/>
              </w:rPr>
            </w:pPr>
            <w:r w:rsidRPr="0095688D">
              <w:rPr>
                <w:sz w:val="24"/>
                <w:szCs w:val="24"/>
              </w:rPr>
              <w:t>                                           </w:t>
            </w:r>
          </w:p>
          <w:p w:rsidR="00DC1C42" w:rsidRPr="0095688D" w:rsidRDefault="00DC1C42" w:rsidP="00DC1C42">
            <w:pPr>
              <w:widowControl/>
              <w:numPr>
                <w:ilvl w:val="0"/>
                <w:numId w:val="1"/>
              </w:numPr>
              <w:autoSpaceDE/>
              <w:autoSpaceDN/>
              <w:ind w:left="0"/>
              <w:jc w:val="both"/>
              <w:rPr>
                <w:color w:val="00B050"/>
                <w:sz w:val="24"/>
                <w:szCs w:val="24"/>
              </w:rPr>
            </w:pPr>
            <w:r w:rsidRPr="0095688D">
              <w:rPr>
                <w:sz w:val="24"/>
                <w:szCs w:val="24"/>
              </w:rPr>
              <w:t xml:space="preserve"> </w:t>
            </w:r>
            <w:r w:rsidRPr="0095688D">
              <w:rPr>
                <w:color w:val="FF0000"/>
                <w:sz w:val="24"/>
                <w:szCs w:val="24"/>
              </w:rPr>
              <w:t xml:space="preserve">«Біртұтас тәрбие» бағдарламасы: </w:t>
            </w:r>
            <w:r w:rsidRPr="0095688D">
              <w:rPr>
                <w:color w:val="00B050"/>
                <w:sz w:val="24"/>
                <w:szCs w:val="24"/>
              </w:rPr>
              <w:t>«</w:t>
            </w:r>
            <w:r w:rsidRPr="0095688D">
              <w:rPr>
                <w:sz w:val="24"/>
                <w:szCs w:val="24"/>
                <w:lang w:eastAsia="ru-RU"/>
              </w:rPr>
              <w:t>Жанұям -қорғаным, ата-анам -тірегім!»/«Моя семья-моя крепость, мои родители-моя опора</w:t>
            </w:r>
            <w:r w:rsidRPr="0095688D">
              <w:rPr>
                <w:color w:val="00B050"/>
                <w:sz w:val="24"/>
                <w:szCs w:val="24"/>
              </w:rPr>
              <w:t>» құндылығы</w:t>
            </w:r>
          </w:p>
          <w:p w:rsidR="00DC1C42" w:rsidRPr="0095688D" w:rsidRDefault="00DC1C42" w:rsidP="00DC1C42">
            <w:pPr>
              <w:widowControl/>
              <w:numPr>
                <w:ilvl w:val="0"/>
                <w:numId w:val="1"/>
              </w:numPr>
              <w:autoSpaceDE/>
              <w:autoSpaceDN/>
              <w:ind w:left="0"/>
              <w:jc w:val="both"/>
              <w:rPr>
                <w:color w:val="00B050"/>
                <w:sz w:val="24"/>
                <w:szCs w:val="24"/>
              </w:rPr>
            </w:pPr>
          </w:p>
          <w:p w:rsidR="00DC1C42" w:rsidRPr="0095688D" w:rsidRDefault="00DC1C42" w:rsidP="007F67FA">
            <w:pPr>
              <w:widowControl/>
              <w:shd w:val="clear" w:color="auto" w:fill="FFFFFF"/>
              <w:autoSpaceDE/>
              <w:autoSpaceDN/>
              <w:spacing w:before="100" w:beforeAutospacing="1" w:after="100" w:afterAutospacing="1"/>
              <w:rPr>
                <w:b/>
                <w:sz w:val="24"/>
                <w:szCs w:val="24"/>
                <w:lang w:eastAsia="ru-RU"/>
              </w:rPr>
            </w:pPr>
            <w:r w:rsidRPr="0095688D">
              <w:rPr>
                <w:b/>
                <w:sz w:val="24"/>
                <w:szCs w:val="24"/>
                <w:lang w:eastAsia="ru-RU"/>
              </w:rPr>
              <w:t xml:space="preserve">   Жаңа материалды меңгерту кезеңі</w:t>
            </w:r>
          </w:p>
          <w:p w:rsidR="00DC1C42" w:rsidRPr="0095688D" w:rsidRDefault="00DC1C42" w:rsidP="007F67FA">
            <w:pPr>
              <w:widowControl/>
              <w:shd w:val="clear" w:color="auto" w:fill="FFFFFF"/>
              <w:autoSpaceDE/>
              <w:autoSpaceDN/>
              <w:spacing w:before="100" w:beforeAutospacing="1" w:after="100" w:afterAutospacing="1"/>
              <w:contextualSpacing/>
              <w:jc w:val="both"/>
              <w:rPr>
                <w:sz w:val="24"/>
                <w:szCs w:val="24"/>
                <w:lang w:eastAsia="ru-RU"/>
              </w:rPr>
            </w:pPr>
            <w:r w:rsidRPr="0095688D">
              <w:rPr>
                <w:sz w:val="24"/>
                <w:szCs w:val="24"/>
                <w:lang w:eastAsia="ru-RU"/>
              </w:rPr>
              <w:t>1.Оқушыларға сабақтың мақсаты мен тақырыбы, бағалау критерийі таныстырылады.</w:t>
            </w:r>
          </w:p>
          <w:p w:rsidR="00DC1C42" w:rsidRPr="0095688D" w:rsidRDefault="00DC1C42" w:rsidP="007F67FA">
            <w:pPr>
              <w:widowControl/>
              <w:shd w:val="clear" w:color="auto" w:fill="FFFFFF"/>
              <w:autoSpaceDE/>
              <w:autoSpaceDN/>
              <w:spacing w:before="100" w:beforeAutospacing="1" w:after="100" w:afterAutospacing="1"/>
              <w:contextualSpacing/>
              <w:jc w:val="both"/>
              <w:rPr>
                <w:sz w:val="24"/>
                <w:szCs w:val="24"/>
                <w:lang w:eastAsia="ru-RU"/>
              </w:rPr>
            </w:pPr>
          </w:p>
          <w:p w:rsidR="00DC1C42" w:rsidRPr="0095688D" w:rsidRDefault="00DC1C42" w:rsidP="007F67FA">
            <w:pPr>
              <w:widowControl/>
              <w:shd w:val="clear" w:color="auto" w:fill="FFFFFF"/>
              <w:autoSpaceDE/>
              <w:autoSpaceDN/>
              <w:spacing w:before="100" w:beforeAutospacing="1" w:after="100" w:afterAutospacing="1"/>
              <w:contextualSpacing/>
              <w:jc w:val="both"/>
              <w:rPr>
                <w:sz w:val="24"/>
                <w:szCs w:val="24"/>
                <w:lang w:eastAsia="ru-RU"/>
              </w:rPr>
            </w:pPr>
            <w:r w:rsidRPr="0095688D">
              <w:rPr>
                <w:sz w:val="24"/>
                <w:szCs w:val="24"/>
                <w:lang w:eastAsia="ru-RU"/>
              </w:rPr>
              <w:t>2.Барлық тапсырмалар топтамасы  таныстырылым бейнесінде презентацияда және кеспе қағаздар үлгісімен ұсынылады.</w:t>
            </w:r>
          </w:p>
          <w:p w:rsidR="00DC1C42" w:rsidRPr="0095688D" w:rsidRDefault="00DC1C42" w:rsidP="007F67FA">
            <w:pPr>
              <w:widowControl/>
              <w:shd w:val="clear" w:color="auto" w:fill="FFFFFF"/>
              <w:autoSpaceDE/>
              <w:autoSpaceDN/>
              <w:spacing w:before="100" w:beforeAutospacing="1" w:after="100" w:afterAutospacing="1"/>
              <w:contextualSpacing/>
              <w:jc w:val="both"/>
              <w:rPr>
                <w:sz w:val="24"/>
                <w:szCs w:val="24"/>
                <w:lang w:eastAsia="ru-RU"/>
              </w:rPr>
            </w:pPr>
          </w:p>
          <w:p w:rsidR="00DC1C42" w:rsidRPr="0095688D" w:rsidRDefault="00DC1C42" w:rsidP="007F67FA">
            <w:pPr>
              <w:widowControl/>
              <w:shd w:val="clear" w:color="auto" w:fill="FFFFFF"/>
              <w:autoSpaceDE/>
              <w:autoSpaceDN/>
              <w:contextualSpacing/>
              <w:jc w:val="both"/>
              <w:rPr>
                <w:i/>
                <w:sz w:val="24"/>
                <w:szCs w:val="24"/>
                <w:u w:val="single"/>
                <w:lang w:eastAsia="ru-RU"/>
              </w:rPr>
            </w:pPr>
            <w:r w:rsidRPr="0095688D">
              <w:rPr>
                <w:sz w:val="24"/>
                <w:szCs w:val="24"/>
                <w:u w:val="single"/>
                <w:lang w:eastAsia="ru-RU"/>
              </w:rPr>
              <w:t xml:space="preserve"> </w:t>
            </w:r>
            <w:r w:rsidRPr="0095688D">
              <w:rPr>
                <w:i/>
                <w:sz w:val="24"/>
                <w:szCs w:val="24"/>
                <w:u w:val="single"/>
                <w:lang w:eastAsia="ru-RU"/>
              </w:rPr>
              <w:t>Бағалау критерийі:</w:t>
            </w:r>
          </w:p>
          <w:p w:rsidR="00DC1C42" w:rsidRPr="0095688D" w:rsidRDefault="00DC1C42" w:rsidP="007F67FA">
            <w:pPr>
              <w:widowControl/>
              <w:shd w:val="clear" w:color="auto" w:fill="FFFFFF"/>
              <w:autoSpaceDE/>
              <w:autoSpaceDN/>
              <w:contextualSpacing/>
              <w:jc w:val="both"/>
              <w:rPr>
                <w:sz w:val="24"/>
                <w:szCs w:val="24"/>
              </w:rPr>
            </w:pPr>
            <w:r w:rsidRPr="0095688D">
              <w:rPr>
                <w:sz w:val="24"/>
                <w:szCs w:val="24"/>
              </w:rPr>
              <w:lastRenderedPageBreak/>
              <w:t>Берілген мәтіндегі тапсырмаларды орындайды,талдайды.</w:t>
            </w:r>
          </w:p>
          <w:p w:rsidR="00DC1C42" w:rsidRPr="0095688D" w:rsidRDefault="00DC1C42" w:rsidP="007F67FA">
            <w:pPr>
              <w:widowControl/>
              <w:shd w:val="clear" w:color="auto" w:fill="FFFFFF"/>
              <w:autoSpaceDE/>
              <w:autoSpaceDN/>
              <w:contextualSpacing/>
              <w:jc w:val="both"/>
              <w:rPr>
                <w:sz w:val="24"/>
                <w:szCs w:val="24"/>
                <w:u w:val="single"/>
                <w:lang w:eastAsia="ru-RU"/>
              </w:rPr>
            </w:pPr>
          </w:p>
          <w:p w:rsidR="00DC1C42" w:rsidRPr="0095688D" w:rsidRDefault="00DC1C42" w:rsidP="007F67FA">
            <w:pPr>
              <w:widowControl/>
              <w:shd w:val="clear" w:color="auto" w:fill="FFFFFF"/>
              <w:autoSpaceDE/>
              <w:autoSpaceDN/>
              <w:contextualSpacing/>
              <w:jc w:val="both"/>
              <w:rPr>
                <w:b/>
                <w:i/>
                <w:sz w:val="24"/>
                <w:szCs w:val="24"/>
                <w:lang w:eastAsia="ru-RU"/>
              </w:rPr>
            </w:pPr>
            <w:r w:rsidRPr="0095688D">
              <w:rPr>
                <w:b/>
                <w:i/>
                <w:sz w:val="24"/>
                <w:szCs w:val="24"/>
                <w:lang w:eastAsia="ru-RU"/>
              </w:rPr>
              <w:t>Оқылым алды тапсырма:Талдаулар</w:t>
            </w:r>
          </w:p>
          <w:p w:rsidR="00DC1C42" w:rsidRPr="0095688D" w:rsidRDefault="00DC1C42" w:rsidP="007F67FA">
            <w:pPr>
              <w:widowControl/>
              <w:shd w:val="clear" w:color="auto" w:fill="FFFFFF"/>
              <w:autoSpaceDE/>
              <w:autoSpaceDN/>
              <w:contextualSpacing/>
              <w:jc w:val="both"/>
              <w:rPr>
                <w:sz w:val="24"/>
                <w:szCs w:val="24"/>
                <w:lang w:eastAsia="ru-RU"/>
              </w:rPr>
            </w:pPr>
          </w:p>
          <w:p w:rsidR="00DC1C42" w:rsidRPr="0095688D" w:rsidRDefault="00DC1C42" w:rsidP="007F67FA">
            <w:pPr>
              <w:widowControl/>
              <w:shd w:val="clear" w:color="auto" w:fill="FFFFFF"/>
              <w:autoSpaceDE/>
              <w:autoSpaceDN/>
              <w:contextualSpacing/>
              <w:jc w:val="both"/>
              <w:rPr>
                <w:sz w:val="24"/>
                <w:szCs w:val="24"/>
                <w:lang w:eastAsia="ru-RU"/>
              </w:rPr>
            </w:pPr>
            <w:r w:rsidRPr="0095688D">
              <w:rPr>
                <w:sz w:val="24"/>
                <w:szCs w:val="24"/>
                <w:lang w:eastAsia="ru-RU"/>
              </w:rPr>
              <w:t>1.Қазір әр топқа әр түрлі тапсырма беріледі,QR кіру арқылы орындалады.</w:t>
            </w:r>
          </w:p>
          <w:p w:rsidR="00DC1C42" w:rsidRPr="0095688D" w:rsidRDefault="00DC1C42" w:rsidP="007F67FA">
            <w:pPr>
              <w:widowControl/>
              <w:shd w:val="clear" w:color="auto" w:fill="FFFFFF"/>
              <w:autoSpaceDE/>
              <w:autoSpaceDN/>
              <w:contextualSpacing/>
              <w:jc w:val="both"/>
              <w:rPr>
                <w:sz w:val="24"/>
                <w:szCs w:val="24"/>
                <w:lang w:eastAsia="ru-RU"/>
              </w:rPr>
            </w:pPr>
          </w:p>
          <w:p w:rsidR="00DC1C42" w:rsidRPr="0095688D" w:rsidRDefault="00DC1C42" w:rsidP="007F67FA">
            <w:pPr>
              <w:widowControl/>
              <w:shd w:val="clear" w:color="auto" w:fill="FFFFFF"/>
              <w:autoSpaceDE/>
              <w:autoSpaceDN/>
              <w:contextualSpacing/>
              <w:jc w:val="both"/>
              <w:rPr>
                <w:sz w:val="24"/>
                <w:szCs w:val="24"/>
                <w:lang w:eastAsia="ru-RU"/>
              </w:rPr>
            </w:pPr>
            <w:r w:rsidRPr="0095688D">
              <w:rPr>
                <w:sz w:val="24"/>
                <w:szCs w:val="24"/>
                <w:lang w:eastAsia="ru-RU"/>
              </w:rPr>
              <w:t>(Жаңа материалды бастамас бұрын жоғарыда көрсетілген ақпарат туралы қысқаша түсіндірме жұмыстарын жүргіземін, оқушыларды тақырып бойынша өз ойларын білдіруге тартамын)</w:t>
            </w:r>
          </w:p>
          <w:p w:rsidR="00DC1C42" w:rsidRPr="0095688D" w:rsidRDefault="00DC1C42" w:rsidP="007F67FA">
            <w:pPr>
              <w:widowControl/>
              <w:shd w:val="clear" w:color="auto" w:fill="FFFFFF"/>
              <w:autoSpaceDE/>
              <w:autoSpaceDN/>
              <w:rPr>
                <w:b/>
                <w:sz w:val="24"/>
                <w:szCs w:val="24"/>
              </w:rPr>
            </w:pPr>
            <w:r w:rsidRPr="0095688D">
              <w:rPr>
                <w:b/>
                <w:sz w:val="24"/>
                <w:szCs w:val="24"/>
              </w:rPr>
              <w:t>1 Морфологиялық талдау</w:t>
            </w:r>
          </w:p>
          <w:p w:rsidR="00DC1C42" w:rsidRPr="0095688D" w:rsidRDefault="00DC1C42" w:rsidP="007F67FA">
            <w:pPr>
              <w:widowControl/>
              <w:shd w:val="clear" w:color="auto" w:fill="FFFFFF"/>
              <w:autoSpaceDE/>
              <w:autoSpaceDN/>
              <w:contextualSpacing/>
              <w:jc w:val="both"/>
              <w:rPr>
                <w:b/>
                <w:sz w:val="24"/>
                <w:szCs w:val="24"/>
                <w:lang w:eastAsia="ru-RU"/>
              </w:rPr>
            </w:pPr>
            <w:r w:rsidRPr="0095688D">
              <w:rPr>
                <w:b/>
                <w:sz w:val="24"/>
                <w:szCs w:val="24"/>
                <w:lang w:eastAsia="ru-RU"/>
              </w:rPr>
              <w:t>2 Көп нүктенің орнына тиісті әріптерді қою</w:t>
            </w:r>
          </w:p>
          <w:p w:rsidR="00DC1C42" w:rsidRPr="0095688D" w:rsidRDefault="00DC1C42" w:rsidP="007F67FA">
            <w:pPr>
              <w:widowControl/>
              <w:shd w:val="clear" w:color="auto" w:fill="FFFFFF"/>
              <w:autoSpaceDE/>
              <w:autoSpaceDN/>
              <w:contextualSpacing/>
              <w:jc w:val="both"/>
              <w:rPr>
                <w:b/>
                <w:sz w:val="24"/>
                <w:szCs w:val="24"/>
                <w:lang w:eastAsia="ru-RU"/>
              </w:rPr>
            </w:pPr>
            <w:r w:rsidRPr="0095688D">
              <w:rPr>
                <w:b/>
                <w:sz w:val="24"/>
                <w:szCs w:val="24"/>
                <w:lang w:eastAsia="ru-RU"/>
              </w:rPr>
              <w:t>3 Синтаксиситік талдау</w:t>
            </w:r>
          </w:p>
          <w:p w:rsidR="00DC1C42" w:rsidRPr="0095688D" w:rsidRDefault="00DC1C42" w:rsidP="007F67FA">
            <w:pPr>
              <w:widowControl/>
              <w:shd w:val="clear" w:color="auto" w:fill="FFFFFF"/>
              <w:autoSpaceDE/>
              <w:autoSpaceDN/>
              <w:contextualSpacing/>
              <w:jc w:val="both"/>
              <w:rPr>
                <w:b/>
                <w:sz w:val="24"/>
                <w:szCs w:val="24"/>
                <w:lang w:eastAsia="ru-RU"/>
              </w:rPr>
            </w:pPr>
            <w:r w:rsidRPr="0095688D">
              <w:rPr>
                <w:b/>
                <w:sz w:val="24"/>
                <w:szCs w:val="24"/>
                <w:lang w:eastAsia="ru-RU"/>
              </w:rPr>
              <w:t>4 Септеу,жіктеу, тәуелдеу</w:t>
            </w:r>
          </w:p>
          <w:p w:rsidR="00DC1C42" w:rsidRPr="0095688D" w:rsidRDefault="00DC1C42" w:rsidP="007F67FA">
            <w:pPr>
              <w:widowControl/>
              <w:shd w:val="clear" w:color="auto" w:fill="FFFFFF"/>
              <w:autoSpaceDE/>
              <w:autoSpaceDN/>
              <w:contextualSpacing/>
              <w:jc w:val="both"/>
              <w:rPr>
                <w:color w:val="000000"/>
                <w:sz w:val="24"/>
                <w:szCs w:val="24"/>
              </w:rPr>
            </w:pPr>
            <w:r w:rsidRPr="0095688D">
              <w:rPr>
                <w:color w:val="000000"/>
                <w:sz w:val="24"/>
                <w:szCs w:val="24"/>
              </w:rPr>
              <w:t>(Білім алушылар топтық жұмыс барысында  жалпы оқу мақсатқа сәйкес бірдей тапсырмамен жұмыс істейді, бірақ әр баладан әртүрлі нәтиже күтемін)</w:t>
            </w:r>
          </w:p>
          <w:p w:rsidR="00DC1C42" w:rsidRPr="0095688D" w:rsidRDefault="00DC1C42" w:rsidP="007F67FA">
            <w:pPr>
              <w:widowControl/>
              <w:shd w:val="clear" w:color="auto" w:fill="FFFFFF"/>
              <w:autoSpaceDE/>
              <w:autoSpaceDN/>
              <w:contextualSpacing/>
              <w:jc w:val="both"/>
              <w:rPr>
                <w:sz w:val="24"/>
                <w:szCs w:val="24"/>
                <w:lang w:eastAsia="ru-RU"/>
              </w:rPr>
            </w:pPr>
            <w:r w:rsidRPr="0095688D">
              <w:rPr>
                <w:b/>
                <w:sz w:val="24"/>
                <w:szCs w:val="24"/>
                <w:lang w:eastAsia="ru-RU"/>
              </w:rPr>
              <w:t>СЕРГІТУ сәті</w:t>
            </w:r>
            <w:r w:rsidRPr="0095688D">
              <w:rPr>
                <w:sz w:val="24"/>
                <w:szCs w:val="24"/>
                <w:lang w:eastAsia="ru-RU"/>
              </w:rPr>
              <w:t xml:space="preserve"> «Анашым» әні. Барлығымыз қосылып осы әнді шырқайық!</w:t>
            </w:r>
          </w:p>
          <w:p w:rsidR="00DC1C42" w:rsidRPr="0095688D" w:rsidRDefault="00DC1C42" w:rsidP="007F67FA">
            <w:pPr>
              <w:widowControl/>
              <w:autoSpaceDE/>
              <w:autoSpaceDN/>
              <w:spacing w:after="150"/>
              <w:jc w:val="both"/>
              <w:rPr>
                <w:rFonts w:eastAsia="Calibri"/>
                <w:sz w:val="24"/>
                <w:szCs w:val="24"/>
              </w:rPr>
            </w:pPr>
            <w:r w:rsidRPr="0095688D">
              <w:rPr>
                <w:rFonts w:eastAsia="Calibri"/>
                <w:b/>
                <w:sz w:val="24"/>
                <w:szCs w:val="24"/>
              </w:rPr>
              <w:t>Тапсырма. «Салыстыру талдау» әдісі</w:t>
            </w:r>
            <w:r w:rsidRPr="0095688D">
              <w:rPr>
                <w:rFonts w:eastAsia="Calibri"/>
                <w:sz w:val="24"/>
                <w:szCs w:val="24"/>
              </w:rPr>
              <w:t xml:space="preserve"> арқылы  қазіргі заманауи  әже мен бұрынғы әжелердің бейнесін сипаттау.</w:t>
            </w:r>
          </w:p>
          <w:p w:rsidR="00DC1C42" w:rsidRPr="0095688D" w:rsidRDefault="00DC1C42" w:rsidP="007F67FA">
            <w:pPr>
              <w:widowControl/>
              <w:autoSpaceDE/>
              <w:autoSpaceDN/>
              <w:spacing w:after="150"/>
              <w:jc w:val="both"/>
              <w:rPr>
                <w:color w:val="000000"/>
                <w:sz w:val="24"/>
                <w:szCs w:val="24"/>
              </w:rPr>
            </w:pPr>
            <w:r w:rsidRPr="0095688D">
              <w:rPr>
                <w:rFonts w:eastAsia="Calibri"/>
                <w:sz w:val="24"/>
                <w:szCs w:val="24"/>
              </w:rPr>
              <w:t>(Осы тапсырманы орындау кезінде күтілетін нәтижені саралаймыз. Әр оқушының көзқарасы мен берілген кейіпкердің әрекетіне өзіндік пікірін айта білуге, өмірге бейімдеу  үшін  сауатты сөйлеуге,сөздік қорын дамыту үшін осы тапсырманы бердім)</w:t>
            </w:r>
          </w:p>
          <w:p w:rsidR="00DC1C42" w:rsidRPr="0095688D" w:rsidRDefault="00DC1C42" w:rsidP="007F67FA">
            <w:pPr>
              <w:widowControl/>
              <w:shd w:val="clear" w:color="auto" w:fill="FFFFFF"/>
              <w:autoSpaceDE/>
              <w:autoSpaceDN/>
              <w:jc w:val="both"/>
              <w:rPr>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autoSpaceDE/>
              <w:autoSpaceDN/>
              <w:spacing w:after="150"/>
              <w:jc w:val="both"/>
              <w:rPr>
                <w:rFonts w:eastAsia="Calibri"/>
                <w:sz w:val="24"/>
                <w:szCs w:val="24"/>
              </w:rPr>
            </w:pPr>
            <w:r w:rsidRPr="0095688D">
              <w:rPr>
                <w:b/>
                <w:color w:val="000000"/>
                <w:sz w:val="24"/>
                <w:szCs w:val="24"/>
              </w:rPr>
              <w:t>Тапсырма.</w:t>
            </w:r>
            <w:r w:rsidRPr="0095688D">
              <w:rPr>
                <w:color w:val="000000"/>
                <w:sz w:val="24"/>
                <w:szCs w:val="24"/>
              </w:rPr>
              <w:t xml:space="preserve"> </w:t>
            </w:r>
            <w:r w:rsidRPr="0095688D">
              <w:rPr>
                <w:rFonts w:eastAsia="Calibri"/>
                <w:sz w:val="24"/>
                <w:szCs w:val="24"/>
              </w:rPr>
              <w:t xml:space="preserve"> </w:t>
            </w:r>
            <w:r w:rsidRPr="0095688D">
              <w:rPr>
                <w:rFonts w:eastAsia="Calibri"/>
                <w:b/>
                <w:sz w:val="24"/>
                <w:szCs w:val="24"/>
              </w:rPr>
              <w:t>ЖИ</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Әмина Өмірзақова – қазақ мәдениетінің бірегей тұлғасы, өнер жолында өлшеусіз еңбек сіңірген ұлы актриса. Оның өмірі мен шығармашылығы жас ұрпаққа үлкен үлгі бола алады. Әмина апамыздың қыздарға жолдаған даналық ойлары мен ақыл сөздерін назарларыңызға ұсынамыз.</w:t>
            </w:r>
          </w:p>
          <w:p w:rsidR="00DC1C42" w:rsidRPr="0095688D" w:rsidRDefault="00DC1C42" w:rsidP="007F67FA">
            <w:pPr>
              <w:widowControl/>
              <w:autoSpaceDE/>
              <w:autoSpaceDN/>
              <w:spacing w:after="150"/>
              <w:jc w:val="both"/>
              <w:rPr>
                <w:color w:val="000000"/>
                <w:sz w:val="24"/>
                <w:szCs w:val="24"/>
              </w:rPr>
            </w:pPr>
          </w:p>
          <w:p w:rsidR="00DC1C42" w:rsidRPr="0095688D" w:rsidRDefault="00DC1C42" w:rsidP="007F67FA">
            <w:pPr>
              <w:widowControl/>
              <w:autoSpaceDE/>
              <w:autoSpaceDN/>
              <w:spacing w:after="150"/>
              <w:jc w:val="both"/>
              <w:rPr>
                <w:color w:val="000000"/>
                <w:sz w:val="24"/>
                <w:szCs w:val="24"/>
              </w:rPr>
            </w:pPr>
            <w:r w:rsidRPr="0095688D">
              <w:rPr>
                <w:rFonts w:eastAsia="Calibri"/>
                <w:b/>
                <w:sz w:val="24"/>
                <w:szCs w:val="24"/>
              </w:rPr>
              <w:t xml:space="preserve">«Di-Di» тәсілімен танымал тұлға-Әмина Өмірзақованы сөйлету </w:t>
            </w:r>
            <w:r w:rsidRPr="0095688D">
              <w:rPr>
                <w:rFonts w:eastAsia="Calibri"/>
                <w:sz w:val="24"/>
                <w:szCs w:val="24"/>
              </w:rPr>
              <w:t>арқылы</w:t>
            </w:r>
            <w:r w:rsidRPr="0095688D">
              <w:rPr>
                <w:b/>
                <w:color w:val="000000"/>
                <w:sz w:val="24"/>
                <w:szCs w:val="24"/>
              </w:rPr>
              <w:t xml:space="preserve"> </w:t>
            </w:r>
            <w:r w:rsidRPr="0095688D">
              <w:rPr>
                <w:color w:val="000000"/>
                <w:sz w:val="24"/>
                <w:szCs w:val="24"/>
              </w:rPr>
              <w:t>оқушы қыздарға өсиеті.</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1. Білім мен өнер – ең асыл қазынаң</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 Қыз бала ең алдымен білім мен өнерді игеруге тырысуы керек. Өмірдің әр саласында өз орнын тауып, қоғамға пайдасын тигізуі қажет. Білімді қыз болашақта мықты ана, ақылды жар, қоғамның тірегі бола алады.</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2. Ана болу – үлкен жауапкершілік</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 xml:space="preserve">– Қыз бала – болашақ ана. Ана болу тек бала тәрбиелеу емес, </w:t>
            </w:r>
            <w:r w:rsidRPr="0095688D">
              <w:rPr>
                <w:color w:val="000000"/>
                <w:sz w:val="24"/>
                <w:szCs w:val="24"/>
              </w:rPr>
              <w:lastRenderedPageBreak/>
              <w:t>ұлттың болашағын қалыптастыру. Сондықтан өзіңді дамытып, дұрыс тәрбие мен өнеге көрсетуге дайын бол.6. Қарапайымдылық пен ізеттілікті сақта</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 Қыз баланың көркі – оның қарапайымдылығы мен ізеттілігінде. Үлкенге құрмет, кішіге ізет көрсетуді ұмытпа.</w:t>
            </w:r>
          </w:p>
          <w:p w:rsidR="00DC1C42" w:rsidRPr="0095688D" w:rsidRDefault="00DC1C42" w:rsidP="007F67FA">
            <w:pPr>
              <w:widowControl/>
              <w:autoSpaceDE/>
              <w:autoSpaceDN/>
              <w:spacing w:after="150"/>
              <w:jc w:val="both"/>
              <w:rPr>
                <w:color w:val="000000"/>
                <w:sz w:val="24"/>
                <w:szCs w:val="24"/>
              </w:rPr>
            </w:pPr>
            <w:r w:rsidRPr="0095688D">
              <w:rPr>
                <w:color w:val="000000"/>
                <w:sz w:val="24"/>
                <w:szCs w:val="24"/>
              </w:rPr>
              <w:t>3. Қыз намысы – ел намысы</w:t>
            </w:r>
          </w:p>
          <w:p w:rsidR="00DC1C42" w:rsidRPr="0095688D" w:rsidRDefault="00DC1C42" w:rsidP="007F67FA">
            <w:pPr>
              <w:widowControl/>
              <w:autoSpaceDE/>
              <w:autoSpaceDN/>
              <w:spacing w:after="150"/>
              <w:jc w:val="both"/>
              <w:rPr>
                <w:b/>
                <w:color w:val="000000"/>
                <w:sz w:val="24"/>
                <w:szCs w:val="24"/>
              </w:rPr>
            </w:pPr>
            <w:r w:rsidRPr="0095688D">
              <w:rPr>
                <w:color w:val="000000"/>
                <w:sz w:val="24"/>
                <w:szCs w:val="24"/>
              </w:rPr>
              <w:t>– Қыз бала өз қадірін біліп, ар-ұятын сақтауы керек. Бұл – тек жеке адамның емес, бүкіл ұлттың абыройы.</w:t>
            </w:r>
          </w:p>
          <w:p w:rsidR="00DC1C42" w:rsidRPr="0095688D" w:rsidRDefault="00DC1C42" w:rsidP="007F67FA">
            <w:pPr>
              <w:widowControl/>
              <w:autoSpaceDE/>
              <w:autoSpaceDN/>
              <w:spacing w:after="150"/>
              <w:jc w:val="both"/>
              <w:rPr>
                <w:rFonts w:eastAsia="Calibri"/>
                <w:sz w:val="24"/>
                <w:szCs w:val="24"/>
              </w:rPr>
            </w:pPr>
            <w:r w:rsidRPr="0095688D">
              <w:rPr>
                <w:rFonts w:eastAsia="Calibri"/>
                <w:sz w:val="24"/>
                <w:szCs w:val="24"/>
              </w:rPr>
              <w:t>(Білім алушыларға берілген ЖИ пен экранға назарларын шоғырландыру)</w:t>
            </w:r>
          </w:p>
          <w:p w:rsidR="00DC1C42" w:rsidRPr="0095688D" w:rsidRDefault="00DC1C42" w:rsidP="007F67FA">
            <w:pPr>
              <w:widowControl/>
              <w:autoSpaceDE/>
              <w:autoSpaceDN/>
              <w:spacing w:after="150"/>
              <w:jc w:val="both"/>
              <w:rPr>
                <w:rFonts w:eastAsia="Calibri"/>
                <w:sz w:val="24"/>
                <w:szCs w:val="24"/>
              </w:rPr>
            </w:pPr>
            <w:r w:rsidRPr="0095688D">
              <w:rPr>
                <w:rFonts w:eastAsia="Calibri"/>
                <w:sz w:val="24"/>
                <w:szCs w:val="24"/>
              </w:rPr>
              <w:t>Әмина апамыздың сөздерін жадыларыңызда сақтап жүріңдер!</w:t>
            </w:r>
          </w:p>
          <w:p w:rsidR="00DC1C42" w:rsidRPr="0095688D" w:rsidRDefault="00DC1C42" w:rsidP="007F67FA">
            <w:pPr>
              <w:widowControl/>
              <w:autoSpaceDE/>
              <w:autoSpaceDN/>
              <w:spacing w:after="150"/>
              <w:jc w:val="both"/>
              <w:rPr>
                <w:rFonts w:eastAsia="Calibri"/>
                <w:sz w:val="24"/>
                <w:szCs w:val="24"/>
              </w:rPr>
            </w:pPr>
          </w:p>
          <w:p w:rsidR="00DC1C42" w:rsidRPr="0095688D" w:rsidRDefault="00DC1C42" w:rsidP="007F67FA">
            <w:pPr>
              <w:widowControl/>
              <w:autoSpaceDE/>
              <w:autoSpaceDN/>
              <w:spacing w:after="150"/>
              <w:jc w:val="both"/>
              <w:rPr>
                <w:rFonts w:eastAsia="Calibri"/>
                <w:b/>
                <w:sz w:val="24"/>
                <w:szCs w:val="24"/>
              </w:rPr>
            </w:pPr>
            <w:r w:rsidRPr="0095688D">
              <w:rPr>
                <w:rFonts w:eastAsia="Calibri"/>
                <w:b/>
                <w:sz w:val="24"/>
                <w:szCs w:val="24"/>
              </w:rPr>
              <w:t xml:space="preserve">«Анаммен таныстыру» </w:t>
            </w:r>
            <w:r w:rsidRPr="0095688D">
              <w:rPr>
                <w:rFonts w:eastAsia="Calibri"/>
                <w:sz w:val="24"/>
                <w:szCs w:val="24"/>
              </w:rPr>
              <w:t>Оқушылар өз аналарының суреттерін әкеліп, топта таныстырады.Әр топтың бір оқушысын тыңдау.</w:t>
            </w: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r w:rsidRPr="0095688D">
              <w:rPr>
                <w:b/>
                <w:sz w:val="24"/>
                <w:szCs w:val="24"/>
              </w:rPr>
              <w:t>«АНА»тақырыбына постер құрып, оны презентациялау.</w:t>
            </w: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shd w:val="clear" w:color="auto" w:fill="FFFFFF"/>
              <w:autoSpaceDE/>
              <w:autoSpaceDN/>
              <w:rPr>
                <w:b/>
                <w:sz w:val="24"/>
                <w:szCs w:val="24"/>
              </w:rPr>
            </w:pPr>
            <w:r w:rsidRPr="0095688D">
              <w:rPr>
                <w:b/>
                <w:sz w:val="24"/>
                <w:szCs w:val="24"/>
                <w:lang w:val="en-US"/>
              </w:rPr>
              <w:t>Take off-Touch Down</w:t>
            </w:r>
            <w:r w:rsidRPr="0095688D">
              <w:rPr>
                <w:b/>
                <w:sz w:val="24"/>
                <w:szCs w:val="24"/>
              </w:rPr>
              <w:t xml:space="preserve">   Аппгрейд әдісі</w:t>
            </w:r>
          </w:p>
          <w:p w:rsidR="00DC1C42" w:rsidRPr="0095688D" w:rsidRDefault="00DC1C42" w:rsidP="007F67FA">
            <w:pPr>
              <w:widowControl/>
              <w:shd w:val="clear" w:color="auto" w:fill="FFFFFF"/>
              <w:autoSpaceDE/>
              <w:autoSpaceDN/>
              <w:rPr>
                <w:b/>
                <w:sz w:val="24"/>
                <w:szCs w:val="24"/>
              </w:rPr>
            </w:pPr>
            <w:r w:rsidRPr="0095688D">
              <w:rPr>
                <w:b/>
                <w:sz w:val="24"/>
                <w:szCs w:val="24"/>
              </w:rPr>
              <w:t xml:space="preserve">1.Абайдың шын аты –Сәдуақас </w:t>
            </w:r>
          </w:p>
          <w:p w:rsidR="00DC1C42" w:rsidRPr="0095688D" w:rsidRDefault="00DC1C42" w:rsidP="007F67FA">
            <w:pPr>
              <w:widowControl/>
              <w:shd w:val="clear" w:color="auto" w:fill="FFFFFF"/>
              <w:autoSpaceDE/>
              <w:autoSpaceDN/>
              <w:rPr>
                <w:b/>
                <w:sz w:val="24"/>
                <w:szCs w:val="24"/>
              </w:rPr>
            </w:pPr>
            <w:r w:rsidRPr="0095688D">
              <w:rPr>
                <w:b/>
                <w:sz w:val="24"/>
                <w:szCs w:val="24"/>
              </w:rPr>
              <w:t>2.Абайдың әжесінің есімі -Зере</w:t>
            </w:r>
          </w:p>
          <w:p w:rsidR="00DC1C42" w:rsidRPr="0095688D" w:rsidRDefault="00DC1C42" w:rsidP="007F67FA">
            <w:pPr>
              <w:widowControl/>
              <w:shd w:val="clear" w:color="auto" w:fill="FFFFFF"/>
              <w:autoSpaceDE/>
              <w:autoSpaceDN/>
              <w:rPr>
                <w:b/>
                <w:sz w:val="24"/>
                <w:szCs w:val="24"/>
              </w:rPr>
            </w:pPr>
            <w:r w:rsidRPr="0095688D">
              <w:rPr>
                <w:b/>
                <w:sz w:val="24"/>
                <w:szCs w:val="24"/>
              </w:rPr>
              <w:t>3.Абайды жеңгелері Телғара деп атаған</w:t>
            </w:r>
          </w:p>
          <w:p w:rsidR="00DC1C42" w:rsidRPr="0095688D" w:rsidRDefault="00DC1C42" w:rsidP="007F67FA">
            <w:pPr>
              <w:widowControl/>
              <w:shd w:val="clear" w:color="auto" w:fill="FFFFFF"/>
              <w:autoSpaceDE/>
              <w:autoSpaceDN/>
              <w:rPr>
                <w:b/>
                <w:sz w:val="24"/>
                <w:szCs w:val="24"/>
              </w:rPr>
            </w:pPr>
            <w:r w:rsidRPr="0095688D">
              <w:rPr>
                <w:b/>
                <w:sz w:val="24"/>
                <w:szCs w:val="24"/>
              </w:rPr>
              <w:t>4.Абай « Ғалия» медресесінде оқыған.</w:t>
            </w:r>
          </w:p>
          <w:p w:rsidR="00DC1C42" w:rsidRPr="0095688D" w:rsidRDefault="00DC1C42" w:rsidP="007F67FA">
            <w:pPr>
              <w:widowControl/>
              <w:shd w:val="clear" w:color="auto" w:fill="FFFFFF"/>
              <w:autoSpaceDE/>
              <w:autoSpaceDN/>
              <w:rPr>
                <w:b/>
                <w:sz w:val="24"/>
                <w:szCs w:val="24"/>
              </w:rPr>
            </w:pPr>
            <w:r w:rsidRPr="0095688D">
              <w:rPr>
                <w:b/>
                <w:sz w:val="24"/>
                <w:szCs w:val="24"/>
              </w:rPr>
              <w:t>5.Әйгерімнің шын есімі- Шүкіман</w:t>
            </w:r>
          </w:p>
          <w:p w:rsidR="00DC1C42" w:rsidRPr="0095688D" w:rsidRDefault="00DC1C42" w:rsidP="007F67FA">
            <w:pPr>
              <w:widowControl/>
              <w:shd w:val="clear" w:color="auto" w:fill="FFFFFF"/>
              <w:autoSpaceDE/>
              <w:autoSpaceDN/>
              <w:rPr>
                <w:b/>
                <w:sz w:val="24"/>
                <w:szCs w:val="24"/>
              </w:rPr>
            </w:pPr>
          </w:p>
          <w:p w:rsidR="00DC1C42" w:rsidRPr="0095688D" w:rsidRDefault="00DC1C42" w:rsidP="007F67FA">
            <w:pPr>
              <w:widowControl/>
              <w:autoSpaceDE/>
              <w:autoSpaceDN/>
              <w:jc w:val="both"/>
              <w:rPr>
                <w:sz w:val="24"/>
                <w:szCs w:val="24"/>
              </w:rPr>
            </w:pPr>
            <w:r w:rsidRPr="0095688D">
              <w:rPr>
                <w:sz w:val="24"/>
                <w:szCs w:val="24"/>
              </w:rPr>
              <w:t xml:space="preserve">(Осы тапсырманы орындау кезінде оқушыларға қосымша ресурс </w:t>
            </w:r>
            <w:r w:rsidRPr="0095688D">
              <w:rPr>
                <w:sz w:val="24"/>
                <w:szCs w:val="24"/>
              </w:rPr>
              <w:lastRenderedPageBreak/>
              <w:t>беру арқылы қолдау көрсетемін.)</w:t>
            </w:r>
          </w:p>
          <w:p w:rsidR="00DC1C42" w:rsidRPr="0095688D" w:rsidRDefault="00DC1C42" w:rsidP="007F67FA">
            <w:pPr>
              <w:widowControl/>
              <w:autoSpaceDE/>
              <w:autoSpaceDN/>
              <w:jc w:val="both"/>
              <w:rPr>
                <w:b/>
                <w:sz w:val="24"/>
                <w:szCs w:val="24"/>
              </w:rPr>
            </w:pPr>
          </w:p>
          <w:p w:rsidR="00DC1C42" w:rsidRPr="0095688D" w:rsidRDefault="00DC1C42" w:rsidP="007F67FA">
            <w:pPr>
              <w:widowControl/>
              <w:pBdr>
                <w:top w:val="nil"/>
                <w:left w:val="nil"/>
                <w:bottom w:val="nil"/>
                <w:right w:val="nil"/>
                <w:between w:val="nil"/>
              </w:pBdr>
              <w:autoSpaceDE/>
              <w:autoSpaceDN/>
              <w:spacing w:after="200" w:line="276" w:lineRule="auto"/>
              <w:contextualSpacing/>
              <w:jc w:val="both"/>
              <w:rPr>
                <w:b/>
                <w:color w:val="000000"/>
                <w:sz w:val="24"/>
                <w:szCs w:val="24"/>
                <w:lang w:eastAsia="ru-RU"/>
              </w:rPr>
            </w:pPr>
            <w:r w:rsidRPr="0095688D">
              <w:rPr>
                <w:b/>
                <w:color w:val="000000"/>
                <w:sz w:val="24"/>
                <w:szCs w:val="24"/>
                <w:lang w:eastAsia="ru-RU"/>
              </w:rPr>
              <w:t>Кері байланыс 4 топқа да бірдей ұсынамын.(Берілген ЖИ көмегімен кері байланыс бергіземін)</w:t>
            </w:r>
          </w:p>
          <w:p w:rsidR="00DC1C42" w:rsidRPr="0095688D" w:rsidRDefault="00DC1C42" w:rsidP="007F67FA">
            <w:pPr>
              <w:widowControl/>
              <w:pBdr>
                <w:top w:val="nil"/>
                <w:left w:val="nil"/>
                <w:bottom w:val="nil"/>
                <w:right w:val="nil"/>
                <w:between w:val="nil"/>
              </w:pBdr>
              <w:autoSpaceDE/>
              <w:autoSpaceDN/>
              <w:spacing w:after="200" w:line="276" w:lineRule="auto"/>
              <w:ind w:hanging="1"/>
              <w:contextualSpacing/>
              <w:jc w:val="both"/>
              <w:rPr>
                <w:b/>
                <w:color w:val="000000"/>
                <w:sz w:val="24"/>
                <w:szCs w:val="24"/>
                <w:lang w:eastAsia="ru-RU"/>
              </w:rPr>
            </w:pPr>
          </w:p>
          <w:p w:rsidR="00DC1C42" w:rsidRPr="0095688D" w:rsidRDefault="00DC1C42" w:rsidP="007F67FA">
            <w:pPr>
              <w:widowControl/>
              <w:pBdr>
                <w:top w:val="nil"/>
                <w:left w:val="nil"/>
                <w:bottom w:val="nil"/>
                <w:right w:val="nil"/>
                <w:between w:val="nil"/>
              </w:pBdr>
              <w:autoSpaceDE/>
              <w:autoSpaceDN/>
              <w:spacing w:after="200" w:line="276" w:lineRule="auto"/>
              <w:ind w:hanging="1"/>
              <w:contextualSpacing/>
              <w:jc w:val="both"/>
              <w:rPr>
                <w:b/>
                <w:color w:val="000000"/>
                <w:sz w:val="24"/>
                <w:szCs w:val="24"/>
                <w:lang w:eastAsia="ru-RU"/>
              </w:rPr>
            </w:pPr>
          </w:p>
          <w:p w:rsidR="00DC1C42" w:rsidRPr="0095688D" w:rsidRDefault="00DC1C42" w:rsidP="007F67FA">
            <w:pPr>
              <w:widowControl/>
              <w:pBdr>
                <w:top w:val="nil"/>
                <w:left w:val="nil"/>
                <w:bottom w:val="nil"/>
                <w:right w:val="nil"/>
                <w:between w:val="nil"/>
              </w:pBdr>
              <w:autoSpaceDE/>
              <w:autoSpaceDN/>
              <w:spacing w:after="200" w:line="276" w:lineRule="auto"/>
              <w:ind w:hanging="1"/>
              <w:contextualSpacing/>
              <w:jc w:val="both"/>
              <w:rPr>
                <w:b/>
                <w:sz w:val="24"/>
                <w:szCs w:val="24"/>
                <w:lang w:eastAsia="ru-RU"/>
              </w:rPr>
            </w:pPr>
          </w:p>
          <w:p w:rsidR="00DC1C42" w:rsidRPr="0095688D" w:rsidRDefault="00DC1C42" w:rsidP="007F67FA">
            <w:pPr>
              <w:widowControl/>
              <w:pBdr>
                <w:top w:val="nil"/>
                <w:left w:val="nil"/>
                <w:bottom w:val="nil"/>
                <w:right w:val="nil"/>
                <w:between w:val="nil"/>
              </w:pBdr>
              <w:autoSpaceDE/>
              <w:autoSpaceDN/>
              <w:spacing w:after="200" w:line="276" w:lineRule="auto"/>
              <w:ind w:hanging="1"/>
              <w:contextualSpacing/>
              <w:jc w:val="both"/>
              <w:rPr>
                <w:b/>
                <w:sz w:val="24"/>
                <w:szCs w:val="24"/>
                <w:lang w:eastAsia="ru-RU"/>
              </w:rPr>
            </w:pPr>
            <w:r w:rsidRPr="0095688D">
              <w:rPr>
                <w:b/>
                <w:sz w:val="24"/>
                <w:szCs w:val="24"/>
                <w:lang w:eastAsia="ru-RU"/>
              </w:rPr>
              <w:t>Үйге тапсырма беру «Анама хат» GatGPT көмегімен жазып келу</w:t>
            </w:r>
          </w:p>
          <w:p w:rsidR="00DC1C42" w:rsidRPr="0095688D" w:rsidRDefault="00DC1C42" w:rsidP="007F67FA">
            <w:pPr>
              <w:widowControl/>
              <w:autoSpaceDE/>
              <w:autoSpaceDN/>
              <w:spacing w:after="200" w:line="276" w:lineRule="auto"/>
              <w:contextualSpacing/>
              <w:jc w:val="center"/>
              <w:rPr>
                <w:b/>
                <w:sz w:val="24"/>
                <w:szCs w:val="24"/>
                <w:lang w:eastAsia="ru-RU"/>
              </w:rPr>
            </w:pPr>
          </w:p>
          <w:p w:rsidR="00DC1C42" w:rsidRPr="0095688D" w:rsidRDefault="00DC1C42" w:rsidP="007F67FA">
            <w:pPr>
              <w:widowControl/>
              <w:autoSpaceDE/>
              <w:autoSpaceDN/>
              <w:spacing w:after="200" w:line="276" w:lineRule="auto"/>
              <w:contextualSpacing/>
              <w:rPr>
                <w:b/>
                <w:sz w:val="24"/>
                <w:szCs w:val="24"/>
                <w:lang w:eastAsia="ru-RU"/>
              </w:rPr>
            </w:pPr>
            <w:r w:rsidRPr="0095688D">
              <w:rPr>
                <w:b/>
                <w:sz w:val="24"/>
                <w:szCs w:val="24"/>
                <w:lang w:eastAsia="ru-RU"/>
              </w:rPr>
              <w:t>Бағалау</w:t>
            </w:r>
          </w:p>
          <w:p w:rsidR="00DC1C42" w:rsidRPr="0095688D" w:rsidRDefault="00DC1C42" w:rsidP="007F67FA">
            <w:pPr>
              <w:widowControl/>
              <w:autoSpaceDE/>
              <w:autoSpaceDN/>
              <w:spacing w:after="200" w:line="276" w:lineRule="auto"/>
              <w:contextualSpacing/>
              <w:jc w:val="center"/>
              <w:rPr>
                <w:b/>
                <w:sz w:val="24"/>
                <w:szCs w:val="24"/>
                <w:lang w:eastAsia="ru-RU"/>
              </w:rPr>
            </w:pPr>
          </w:p>
          <w:p w:rsidR="00DC1C42" w:rsidRPr="0095688D" w:rsidRDefault="00DC1C42" w:rsidP="007F67FA">
            <w:pPr>
              <w:widowControl/>
              <w:autoSpaceDE/>
              <w:autoSpaceDN/>
              <w:spacing w:after="200" w:line="276" w:lineRule="auto"/>
              <w:contextualSpacing/>
              <w:jc w:val="center"/>
              <w:rPr>
                <w:b/>
                <w:sz w:val="24"/>
                <w:szCs w:val="24"/>
                <w:lang w:eastAsia="ru-RU"/>
              </w:rPr>
            </w:pPr>
          </w:p>
          <w:p w:rsidR="00DC1C42" w:rsidRPr="0095688D" w:rsidRDefault="00DC1C42" w:rsidP="007F67FA">
            <w:pPr>
              <w:widowControl/>
              <w:autoSpaceDE/>
              <w:autoSpaceDN/>
              <w:spacing w:after="200" w:line="276" w:lineRule="auto"/>
              <w:contextualSpacing/>
              <w:rPr>
                <w:b/>
                <w:sz w:val="24"/>
                <w:szCs w:val="24"/>
                <w:lang w:eastAsia="ru-RU"/>
              </w:rPr>
            </w:pPr>
          </w:p>
          <w:p w:rsidR="00DC1C42" w:rsidRPr="0095688D" w:rsidRDefault="00DC1C42" w:rsidP="007F67FA">
            <w:pPr>
              <w:widowControl/>
              <w:autoSpaceDE/>
              <w:autoSpaceDN/>
              <w:spacing w:after="200" w:line="276" w:lineRule="auto"/>
              <w:contextualSpacing/>
              <w:rPr>
                <w:b/>
                <w:sz w:val="24"/>
                <w:szCs w:val="24"/>
                <w:lang w:eastAsia="ru-RU"/>
              </w:rPr>
            </w:pPr>
            <w:r w:rsidRPr="0095688D">
              <w:rPr>
                <w:b/>
                <w:sz w:val="24"/>
                <w:szCs w:val="24"/>
                <w:lang w:eastAsia="ru-RU"/>
              </w:rPr>
              <w:t>Саралау</w:t>
            </w:r>
          </w:p>
          <w:p w:rsidR="00DC1C42" w:rsidRPr="0095688D" w:rsidRDefault="00DC1C42" w:rsidP="007F67FA">
            <w:pPr>
              <w:widowControl/>
              <w:autoSpaceDE/>
              <w:autoSpaceDN/>
              <w:spacing w:after="200" w:line="276" w:lineRule="auto"/>
              <w:contextualSpacing/>
              <w:jc w:val="both"/>
              <w:rPr>
                <w:b/>
                <w:sz w:val="24"/>
                <w:szCs w:val="24"/>
                <w:lang w:eastAsia="ru-RU"/>
              </w:rPr>
            </w:pPr>
          </w:p>
          <w:p w:rsidR="00DC1C42" w:rsidRPr="0095688D" w:rsidRDefault="00DC1C42" w:rsidP="007F67FA">
            <w:pPr>
              <w:widowControl/>
              <w:autoSpaceDE/>
              <w:autoSpaceDN/>
              <w:spacing w:after="200" w:line="276" w:lineRule="auto"/>
              <w:contextualSpacing/>
              <w:jc w:val="both"/>
              <w:rPr>
                <w:b/>
                <w:sz w:val="24"/>
                <w:szCs w:val="24"/>
                <w:lang w:eastAsia="ru-RU"/>
              </w:rPr>
            </w:pPr>
            <w:r w:rsidRPr="0095688D">
              <w:rPr>
                <w:b/>
                <w:sz w:val="24"/>
                <w:szCs w:val="24"/>
                <w:lang w:eastAsia="ru-RU"/>
              </w:rPr>
              <w:t xml:space="preserve">Сіз қандай тәсілмен көбірек қолдау көрсетпексіз? </w:t>
            </w:r>
          </w:p>
          <w:p w:rsidR="00DC1C42" w:rsidRPr="0095688D" w:rsidRDefault="00DC1C42" w:rsidP="007F67FA">
            <w:pPr>
              <w:widowControl/>
              <w:autoSpaceDE/>
              <w:autoSpaceDN/>
              <w:spacing w:after="200" w:line="276" w:lineRule="auto"/>
              <w:contextualSpacing/>
              <w:jc w:val="both"/>
              <w:rPr>
                <w:b/>
                <w:sz w:val="24"/>
                <w:szCs w:val="24"/>
                <w:lang w:eastAsia="ru-RU"/>
              </w:rPr>
            </w:pPr>
            <w:r w:rsidRPr="0095688D">
              <w:rPr>
                <w:b/>
                <w:sz w:val="24"/>
                <w:szCs w:val="24"/>
                <w:lang w:eastAsia="ru-RU"/>
              </w:rPr>
              <w:t xml:space="preserve">Сіз қабілетті оқушылардың алдына қандай тапсырмалар қоясыз? </w:t>
            </w:r>
          </w:p>
          <w:p w:rsidR="00DC1C42" w:rsidRPr="0095688D" w:rsidRDefault="00DC1C42" w:rsidP="007F67FA">
            <w:pPr>
              <w:widowControl/>
              <w:autoSpaceDE/>
              <w:autoSpaceDN/>
              <w:spacing w:after="200" w:line="276" w:lineRule="auto"/>
              <w:contextualSpacing/>
              <w:jc w:val="both"/>
              <w:rPr>
                <w:sz w:val="24"/>
                <w:szCs w:val="24"/>
                <w:lang w:eastAsia="ru-RU"/>
              </w:rPr>
            </w:pPr>
          </w:p>
          <w:p w:rsidR="00DC1C42" w:rsidRPr="0095688D" w:rsidRDefault="00DC1C42" w:rsidP="007F67FA">
            <w:pPr>
              <w:widowControl/>
              <w:autoSpaceDE/>
              <w:autoSpaceDN/>
              <w:spacing w:after="200" w:line="276" w:lineRule="auto"/>
              <w:contextualSpacing/>
              <w:jc w:val="both"/>
              <w:rPr>
                <w:sz w:val="24"/>
                <w:szCs w:val="24"/>
                <w:lang w:eastAsia="ru-RU"/>
              </w:rPr>
            </w:pPr>
            <w:r w:rsidRPr="0095688D">
              <w:rPr>
                <w:sz w:val="24"/>
                <w:szCs w:val="24"/>
                <w:lang w:eastAsia="ru-RU"/>
              </w:rPr>
              <w:t xml:space="preserve">1.Оқушылардың деңгейін ескере отырып, сабақ мақсатын сараладым. </w:t>
            </w:r>
          </w:p>
          <w:p w:rsidR="00DC1C42" w:rsidRPr="0095688D" w:rsidRDefault="00DC1C42" w:rsidP="007F67FA">
            <w:pPr>
              <w:widowControl/>
              <w:autoSpaceDE/>
              <w:autoSpaceDN/>
              <w:spacing w:after="200" w:line="276" w:lineRule="auto"/>
              <w:contextualSpacing/>
              <w:jc w:val="both"/>
              <w:rPr>
                <w:sz w:val="24"/>
                <w:szCs w:val="24"/>
                <w:lang w:eastAsia="ru-RU"/>
              </w:rPr>
            </w:pPr>
            <w:r w:rsidRPr="0095688D">
              <w:rPr>
                <w:sz w:val="24"/>
                <w:szCs w:val="24"/>
                <w:lang w:eastAsia="ru-RU"/>
              </w:rPr>
              <w:t>2.Үй тапсырмасын сұрау кезінде оқушылардың деңгейін ескере отырып қоямын.</w:t>
            </w:r>
          </w:p>
          <w:p w:rsidR="00DC1C42" w:rsidRPr="0095688D" w:rsidRDefault="00DC1C42" w:rsidP="007F67FA">
            <w:pPr>
              <w:widowControl/>
              <w:shd w:val="clear" w:color="auto" w:fill="FFFFFF"/>
              <w:autoSpaceDE/>
              <w:autoSpaceDN/>
              <w:spacing w:after="200" w:line="276" w:lineRule="auto"/>
              <w:contextualSpacing/>
              <w:jc w:val="both"/>
              <w:rPr>
                <w:sz w:val="24"/>
                <w:szCs w:val="24"/>
                <w:lang w:eastAsia="ru-RU"/>
              </w:rPr>
            </w:pPr>
            <w:r w:rsidRPr="0095688D">
              <w:rPr>
                <w:color w:val="000000"/>
                <w:sz w:val="24"/>
                <w:szCs w:val="24"/>
                <w:lang w:eastAsia="ru-RU"/>
              </w:rPr>
              <w:t>3.Білім алушылар топтық жұмыс барысында  жалпы оқу мақсатқа сәйкес бірдей тапсырмамен жұмыс істейді, бірақ әр баладан әртүрлі нәтиже күтемін.</w:t>
            </w:r>
          </w:p>
          <w:p w:rsidR="00DC1C42" w:rsidRPr="0095688D" w:rsidRDefault="00DC1C42" w:rsidP="007F67FA">
            <w:pPr>
              <w:widowControl/>
              <w:autoSpaceDE/>
              <w:autoSpaceDN/>
              <w:spacing w:after="200" w:line="276" w:lineRule="auto"/>
              <w:contextualSpacing/>
              <w:jc w:val="both"/>
              <w:rPr>
                <w:rFonts w:eastAsia="Calibri"/>
                <w:color w:val="000000"/>
                <w:sz w:val="24"/>
                <w:szCs w:val="24"/>
                <w:lang w:eastAsia="ru-RU"/>
              </w:rPr>
            </w:pPr>
            <w:r w:rsidRPr="0095688D">
              <w:rPr>
                <w:sz w:val="24"/>
                <w:szCs w:val="24"/>
                <w:lang w:eastAsia="ru-RU"/>
              </w:rPr>
              <w:t>4.Топтық жұмыс кезінде жұмыс қарқынын ескере отырып, қосымша уақыт беремін.</w:t>
            </w:r>
            <w:r w:rsidRPr="0095688D">
              <w:rPr>
                <w:rFonts w:eastAsia="Calibri"/>
                <w:color w:val="000000"/>
                <w:sz w:val="24"/>
                <w:szCs w:val="24"/>
                <w:lang w:eastAsia="ru-RU"/>
              </w:rPr>
              <w:t xml:space="preserve"> </w:t>
            </w:r>
          </w:p>
          <w:p w:rsidR="00DC1C42" w:rsidRPr="0095688D" w:rsidRDefault="00DC1C42" w:rsidP="007F67FA">
            <w:pPr>
              <w:widowControl/>
              <w:autoSpaceDE/>
              <w:autoSpaceDN/>
              <w:spacing w:after="200" w:line="276" w:lineRule="auto"/>
              <w:contextualSpacing/>
              <w:jc w:val="both"/>
              <w:rPr>
                <w:sz w:val="24"/>
                <w:szCs w:val="24"/>
                <w:lang w:eastAsia="ru-RU"/>
              </w:rPr>
            </w:pPr>
            <w:r w:rsidRPr="0095688D">
              <w:rPr>
                <w:rFonts w:eastAsia="Calibri"/>
                <w:color w:val="000000"/>
                <w:sz w:val="24"/>
                <w:szCs w:val="24"/>
                <w:lang w:eastAsia="ru-RU"/>
              </w:rPr>
              <w:lastRenderedPageBreak/>
              <w:t xml:space="preserve">    Уақытқа жұмыс жасау жылдамдығын саралаймын.</w:t>
            </w:r>
          </w:p>
          <w:p w:rsidR="00DC1C42" w:rsidRPr="0095688D" w:rsidRDefault="00DC1C42" w:rsidP="007F67FA">
            <w:pPr>
              <w:widowControl/>
              <w:autoSpaceDE/>
              <w:autoSpaceDN/>
              <w:spacing w:after="150" w:line="276" w:lineRule="auto"/>
              <w:jc w:val="both"/>
              <w:rPr>
                <w:sz w:val="24"/>
                <w:szCs w:val="24"/>
                <w:lang w:eastAsia="ru-RU"/>
              </w:rPr>
            </w:pPr>
            <w:r w:rsidRPr="0095688D">
              <w:rPr>
                <w:sz w:val="24"/>
                <w:szCs w:val="24"/>
                <w:lang w:eastAsia="ru-RU"/>
              </w:rPr>
              <w:t>5.Тапсырманы орындау кезінде күтілетін нәтижені саралаймын.</w:t>
            </w:r>
          </w:p>
          <w:p w:rsidR="00DC1C42" w:rsidRPr="0095688D" w:rsidRDefault="00DC1C42" w:rsidP="007F67FA">
            <w:pPr>
              <w:widowControl/>
              <w:autoSpaceDE/>
              <w:autoSpaceDN/>
              <w:spacing w:after="150" w:line="276" w:lineRule="auto"/>
              <w:jc w:val="both"/>
              <w:rPr>
                <w:sz w:val="24"/>
                <w:szCs w:val="24"/>
                <w:lang w:eastAsia="ru-RU"/>
              </w:rPr>
            </w:pPr>
          </w:p>
          <w:p w:rsidR="00DC1C42" w:rsidRPr="0095688D" w:rsidRDefault="00DC1C42" w:rsidP="007F67FA">
            <w:pPr>
              <w:widowControl/>
              <w:autoSpaceDE/>
              <w:autoSpaceDN/>
              <w:spacing w:after="200" w:line="276" w:lineRule="auto"/>
              <w:contextualSpacing/>
              <w:rPr>
                <w:b/>
                <w:sz w:val="24"/>
                <w:szCs w:val="24"/>
                <w:lang w:eastAsia="ru-RU"/>
              </w:rPr>
            </w:pPr>
            <w:r w:rsidRPr="0095688D">
              <w:rPr>
                <w:b/>
                <w:sz w:val="24"/>
                <w:szCs w:val="24"/>
                <w:lang w:eastAsia="ru-RU"/>
              </w:rPr>
              <w:t>Жалпы бағалау</w:t>
            </w:r>
          </w:p>
          <w:p w:rsidR="00DC1C42" w:rsidRPr="0095688D" w:rsidRDefault="00DC1C42" w:rsidP="007F67FA">
            <w:pPr>
              <w:widowControl/>
              <w:autoSpaceDE/>
              <w:autoSpaceDN/>
              <w:spacing w:after="200" w:line="276" w:lineRule="auto"/>
              <w:ind w:left="142"/>
              <w:contextualSpacing/>
              <w:rPr>
                <w:sz w:val="24"/>
                <w:szCs w:val="24"/>
                <w:lang w:eastAsia="ru-RU"/>
              </w:rPr>
            </w:pPr>
            <w:r w:rsidRPr="0095688D">
              <w:rPr>
                <w:sz w:val="24"/>
                <w:szCs w:val="24"/>
                <w:lang w:eastAsia="ru-RU"/>
              </w:rPr>
              <w:t>Сабақтың қандай екі аспектісі жақсы өтті? Оқыту туралы да, сабақ беру туралы да ойланыңыз.</w:t>
            </w:r>
          </w:p>
          <w:p w:rsidR="00DC1C42" w:rsidRPr="0095688D" w:rsidRDefault="00DC1C42" w:rsidP="007F67FA">
            <w:pPr>
              <w:widowControl/>
              <w:autoSpaceDE/>
              <w:autoSpaceDN/>
              <w:spacing w:after="200" w:line="276" w:lineRule="auto"/>
              <w:ind w:left="142"/>
              <w:contextualSpacing/>
              <w:rPr>
                <w:sz w:val="24"/>
                <w:szCs w:val="24"/>
                <w:lang w:eastAsia="ru-RU"/>
              </w:rPr>
            </w:pPr>
            <w:r w:rsidRPr="0095688D">
              <w:rPr>
                <w:sz w:val="24"/>
                <w:szCs w:val="24"/>
                <w:lang w:eastAsia="ru-RU"/>
              </w:rPr>
              <w:t>1:</w:t>
            </w:r>
          </w:p>
          <w:p w:rsidR="00DC1C42" w:rsidRPr="0095688D" w:rsidRDefault="00DC1C42" w:rsidP="007F67FA">
            <w:pPr>
              <w:widowControl/>
              <w:autoSpaceDE/>
              <w:autoSpaceDN/>
              <w:spacing w:after="200" w:line="276" w:lineRule="auto"/>
              <w:ind w:left="142"/>
              <w:contextualSpacing/>
              <w:rPr>
                <w:sz w:val="24"/>
                <w:szCs w:val="24"/>
                <w:lang w:eastAsia="ru-RU"/>
              </w:rPr>
            </w:pPr>
            <w:r w:rsidRPr="0095688D">
              <w:rPr>
                <w:sz w:val="24"/>
                <w:szCs w:val="24"/>
                <w:lang w:eastAsia="ru-RU"/>
              </w:rPr>
              <w:t>2:</w:t>
            </w:r>
          </w:p>
          <w:p w:rsidR="00DC1C42" w:rsidRPr="0095688D" w:rsidRDefault="00DC1C42" w:rsidP="007F67FA">
            <w:pPr>
              <w:widowControl/>
              <w:autoSpaceDE/>
              <w:autoSpaceDN/>
              <w:spacing w:after="200" w:line="276" w:lineRule="auto"/>
              <w:ind w:left="142"/>
              <w:contextualSpacing/>
              <w:rPr>
                <w:sz w:val="24"/>
                <w:szCs w:val="24"/>
                <w:lang w:val="ru-RU" w:eastAsia="ru-RU"/>
              </w:rPr>
            </w:pPr>
            <w:r w:rsidRPr="0095688D">
              <w:rPr>
                <w:sz w:val="24"/>
                <w:szCs w:val="24"/>
                <w:lang w:eastAsia="ru-RU"/>
              </w:rPr>
              <w:t>Сабақты жақсартуға не жәрдемдесер еді? О</w:t>
            </w:r>
            <w:proofErr w:type="spellStart"/>
            <w:r w:rsidRPr="0095688D">
              <w:rPr>
                <w:sz w:val="24"/>
                <w:szCs w:val="24"/>
                <w:lang w:val="ru-RU" w:eastAsia="ru-RU"/>
              </w:rPr>
              <w:t>қыту</w:t>
            </w:r>
            <w:proofErr w:type="spellEnd"/>
            <w:r w:rsidRPr="0095688D">
              <w:rPr>
                <w:sz w:val="24"/>
                <w:szCs w:val="24"/>
                <w:lang w:val="ru-RU" w:eastAsia="ru-RU"/>
              </w:rPr>
              <w:t xml:space="preserve"> </w:t>
            </w:r>
            <w:proofErr w:type="spellStart"/>
            <w:r w:rsidRPr="0095688D">
              <w:rPr>
                <w:sz w:val="24"/>
                <w:szCs w:val="24"/>
                <w:lang w:val="ru-RU" w:eastAsia="ru-RU"/>
              </w:rPr>
              <w:t>туралы</w:t>
            </w:r>
            <w:proofErr w:type="spellEnd"/>
            <w:r w:rsidRPr="0095688D">
              <w:rPr>
                <w:sz w:val="24"/>
                <w:szCs w:val="24"/>
                <w:lang w:val="ru-RU" w:eastAsia="ru-RU"/>
              </w:rPr>
              <w:t xml:space="preserve"> да, </w:t>
            </w:r>
            <w:proofErr w:type="spellStart"/>
            <w:r w:rsidRPr="0095688D">
              <w:rPr>
                <w:sz w:val="24"/>
                <w:szCs w:val="24"/>
                <w:lang w:val="ru-RU" w:eastAsia="ru-RU"/>
              </w:rPr>
              <w:t>сабақ</w:t>
            </w:r>
            <w:proofErr w:type="spellEnd"/>
            <w:r w:rsidRPr="0095688D">
              <w:rPr>
                <w:sz w:val="24"/>
                <w:szCs w:val="24"/>
                <w:lang w:val="ru-RU" w:eastAsia="ru-RU"/>
              </w:rPr>
              <w:t xml:space="preserve"> беру </w:t>
            </w:r>
            <w:proofErr w:type="spellStart"/>
            <w:r w:rsidRPr="0095688D">
              <w:rPr>
                <w:sz w:val="24"/>
                <w:szCs w:val="24"/>
                <w:lang w:val="ru-RU" w:eastAsia="ru-RU"/>
              </w:rPr>
              <w:t>туралы</w:t>
            </w:r>
            <w:proofErr w:type="spellEnd"/>
            <w:r w:rsidRPr="0095688D">
              <w:rPr>
                <w:sz w:val="24"/>
                <w:szCs w:val="24"/>
                <w:lang w:val="ru-RU" w:eastAsia="ru-RU"/>
              </w:rPr>
              <w:t xml:space="preserve"> да </w:t>
            </w:r>
            <w:proofErr w:type="spellStart"/>
            <w:r w:rsidRPr="0095688D">
              <w:rPr>
                <w:sz w:val="24"/>
                <w:szCs w:val="24"/>
                <w:lang w:val="ru-RU" w:eastAsia="ru-RU"/>
              </w:rPr>
              <w:t>ойланыңыз</w:t>
            </w:r>
            <w:proofErr w:type="spellEnd"/>
            <w:r w:rsidRPr="0095688D">
              <w:rPr>
                <w:sz w:val="24"/>
                <w:szCs w:val="24"/>
                <w:lang w:eastAsia="ru-RU"/>
              </w:rPr>
              <w:t>.</w:t>
            </w:r>
          </w:p>
          <w:p w:rsidR="00DC1C42" w:rsidRPr="0095688D" w:rsidRDefault="00DC1C42" w:rsidP="007F67FA">
            <w:pPr>
              <w:widowControl/>
              <w:autoSpaceDE/>
              <w:autoSpaceDN/>
              <w:spacing w:after="200" w:line="276" w:lineRule="auto"/>
              <w:ind w:left="142"/>
              <w:contextualSpacing/>
              <w:rPr>
                <w:sz w:val="24"/>
                <w:szCs w:val="24"/>
                <w:lang w:val="ru-RU" w:eastAsia="ru-RU"/>
              </w:rPr>
            </w:pPr>
            <w:r w:rsidRPr="0095688D">
              <w:rPr>
                <w:sz w:val="24"/>
                <w:szCs w:val="24"/>
                <w:lang w:val="ru-RU" w:eastAsia="ru-RU"/>
              </w:rPr>
              <w:t xml:space="preserve">1: </w:t>
            </w:r>
          </w:p>
          <w:p w:rsidR="00DC1C42" w:rsidRPr="0095688D" w:rsidRDefault="00DC1C42" w:rsidP="007F67FA">
            <w:pPr>
              <w:widowControl/>
              <w:autoSpaceDE/>
              <w:autoSpaceDN/>
              <w:spacing w:after="200" w:line="276" w:lineRule="auto"/>
              <w:ind w:left="142"/>
              <w:contextualSpacing/>
              <w:rPr>
                <w:sz w:val="24"/>
                <w:szCs w:val="24"/>
                <w:lang w:val="ru-RU" w:eastAsia="ru-RU"/>
              </w:rPr>
            </w:pPr>
            <w:r w:rsidRPr="0095688D">
              <w:rPr>
                <w:sz w:val="24"/>
                <w:szCs w:val="24"/>
                <w:lang w:val="ru-RU" w:eastAsia="ru-RU"/>
              </w:rPr>
              <w:t>2:</w:t>
            </w:r>
          </w:p>
          <w:p w:rsidR="00DC1C42" w:rsidRPr="0095688D" w:rsidRDefault="00DC1C42" w:rsidP="007F67FA">
            <w:pPr>
              <w:widowControl/>
              <w:tabs>
                <w:tab w:val="left" w:pos="3499"/>
              </w:tabs>
              <w:adjustRightInd w:val="0"/>
              <w:spacing w:after="200" w:line="276" w:lineRule="auto"/>
              <w:ind w:left="142" w:right="-2"/>
              <w:contextualSpacing/>
              <w:jc w:val="both"/>
              <w:rPr>
                <w:sz w:val="24"/>
                <w:szCs w:val="24"/>
                <w:lang w:val="ru-RU" w:eastAsia="ru-RU"/>
              </w:rPr>
            </w:pPr>
            <w:proofErr w:type="spellStart"/>
            <w:r w:rsidRPr="0095688D">
              <w:rPr>
                <w:sz w:val="24"/>
                <w:szCs w:val="24"/>
                <w:lang w:val="ru-RU" w:eastAsia="ru-RU"/>
              </w:rPr>
              <w:t>Сабақ</w:t>
            </w:r>
            <w:proofErr w:type="spellEnd"/>
            <w:r w:rsidRPr="0095688D">
              <w:rPr>
                <w:sz w:val="24"/>
                <w:szCs w:val="24"/>
                <w:lang w:val="ru-RU" w:eastAsia="ru-RU"/>
              </w:rPr>
              <w:t xml:space="preserve"> </w:t>
            </w:r>
            <w:proofErr w:type="spellStart"/>
            <w:r w:rsidRPr="0095688D">
              <w:rPr>
                <w:sz w:val="24"/>
                <w:szCs w:val="24"/>
                <w:lang w:val="ru-RU" w:eastAsia="ru-RU"/>
              </w:rPr>
              <w:t>кезінде</w:t>
            </w:r>
            <w:proofErr w:type="spellEnd"/>
            <w:r w:rsidRPr="0095688D">
              <w:rPr>
                <w:sz w:val="24"/>
                <w:szCs w:val="24"/>
                <w:lang w:val="ru-RU" w:eastAsia="ru-RU"/>
              </w:rPr>
              <w:t xml:space="preserve">, </w:t>
            </w:r>
            <w:proofErr w:type="spellStart"/>
            <w:r w:rsidRPr="0095688D">
              <w:rPr>
                <w:sz w:val="24"/>
                <w:szCs w:val="24"/>
                <w:lang w:val="ru-RU" w:eastAsia="ru-RU"/>
              </w:rPr>
              <w:t>сынып</w:t>
            </w:r>
            <w:proofErr w:type="spellEnd"/>
            <w:r w:rsidRPr="0095688D">
              <w:rPr>
                <w:sz w:val="24"/>
                <w:szCs w:val="24"/>
                <w:lang w:val="ru-RU" w:eastAsia="ru-RU"/>
              </w:rPr>
              <w:t xml:space="preserve"> </w:t>
            </w:r>
            <w:proofErr w:type="spellStart"/>
            <w:r w:rsidRPr="0095688D">
              <w:rPr>
                <w:sz w:val="24"/>
                <w:szCs w:val="24"/>
                <w:lang w:val="ru-RU" w:eastAsia="ru-RU"/>
              </w:rPr>
              <w:t>немесе</w:t>
            </w:r>
            <w:proofErr w:type="spellEnd"/>
            <w:r w:rsidRPr="0095688D">
              <w:rPr>
                <w:sz w:val="24"/>
                <w:szCs w:val="24"/>
                <w:lang w:val="ru-RU" w:eastAsia="ru-RU"/>
              </w:rPr>
              <w:t xml:space="preserve"> </w:t>
            </w:r>
            <w:proofErr w:type="spellStart"/>
            <w:r w:rsidRPr="0095688D">
              <w:rPr>
                <w:sz w:val="24"/>
                <w:szCs w:val="24"/>
                <w:lang w:val="ru-RU" w:eastAsia="ru-RU"/>
              </w:rPr>
              <w:t>жекелеген</w:t>
            </w:r>
            <w:proofErr w:type="spellEnd"/>
            <w:r w:rsidRPr="0095688D">
              <w:rPr>
                <w:sz w:val="24"/>
                <w:szCs w:val="24"/>
                <w:lang w:val="ru-RU" w:eastAsia="ru-RU"/>
              </w:rPr>
              <w:t xml:space="preserve"> </w:t>
            </w:r>
            <w:proofErr w:type="spellStart"/>
            <w:r w:rsidRPr="0095688D">
              <w:rPr>
                <w:sz w:val="24"/>
                <w:szCs w:val="24"/>
                <w:lang w:val="ru-RU" w:eastAsia="ru-RU"/>
              </w:rPr>
              <w:t>оқушылардың</w:t>
            </w:r>
            <w:proofErr w:type="spellEnd"/>
            <w:r w:rsidRPr="0095688D">
              <w:rPr>
                <w:sz w:val="24"/>
                <w:szCs w:val="24"/>
                <w:lang w:val="ru-RU" w:eastAsia="ru-RU"/>
              </w:rPr>
              <w:t xml:space="preserve"> </w:t>
            </w:r>
            <w:proofErr w:type="spellStart"/>
            <w:r w:rsidRPr="0095688D">
              <w:rPr>
                <w:sz w:val="24"/>
                <w:szCs w:val="24"/>
                <w:lang w:val="ru-RU" w:eastAsia="ru-RU"/>
              </w:rPr>
              <w:t>жеті</w:t>
            </w:r>
            <w:proofErr w:type="gramStart"/>
            <w:r w:rsidRPr="0095688D">
              <w:rPr>
                <w:sz w:val="24"/>
                <w:szCs w:val="24"/>
                <w:lang w:val="ru-RU" w:eastAsia="ru-RU"/>
              </w:rPr>
              <w:t>ст</w:t>
            </w:r>
            <w:proofErr w:type="gramEnd"/>
            <w:r w:rsidRPr="0095688D">
              <w:rPr>
                <w:sz w:val="24"/>
                <w:szCs w:val="24"/>
                <w:lang w:val="ru-RU" w:eastAsia="ru-RU"/>
              </w:rPr>
              <w:t>іктері</w:t>
            </w:r>
            <w:proofErr w:type="spellEnd"/>
            <w:r w:rsidRPr="0095688D">
              <w:rPr>
                <w:sz w:val="24"/>
                <w:szCs w:val="24"/>
                <w:lang w:eastAsia="ru-RU"/>
              </w:rPr>
              <w:t xml:space="preserve"> </w:t>
            </w:r>
            <w:r w:rsidRPr="0095688D">
              <w:rPr>
                <w:sz w:val="24"/>
                <w:szCs w:val="24"/>
                <w:lang w:val="ru-RU" w:eastAsia="ru-RU"/>
              </w:rPr>
              <w:t>/</w:t>
            </w:r>
            <w:r w:rsidRPr="0095688D">
              <w:rPr>
                <w:sz w:val="24"/>
                <w:szCs w:val="24"/>
                <w:lang w:eastAsia="ru-RU"/>
              </w:rPr>
              <w:t xml:space="preserve"> </w:t>
            </w:r>
            <w:proofErr w:type="spellStart"/>
            <w:r w:rsidRPr="0095688D">
              <w:rPr>
                <w:sz w:val="24"/>
                <w:szCs w:val="24"/>
                <w:lang w:val="ru-RU" w:eastAsia="ru-RU"/>
              </w:rPr>
              <w:t>қиыншылықтары</w:t>
            </w:r>
            <w:proofErr w:type="spellEnd"/>
            <w:r w:rsidRPr="0095688D">
              <w:rPr>
                <w:sz w:val="24"/>
                <w:szCs w:val="24"/>
                <w:lang w:val="ru-RU" w:eastAsia="ru-RU"/>
              </w:rPr>
              <w:t xml:space="preserve"> </w:t>
            </w:r>
            <w:proofErr w:type="spellStart"/>
            <w:r w:rsidRPr="0095688D">
              <w:rPr>
                <w:sz w:val="24"/>
                <w:szCs w:val="24"/>
                <w:lang w:val="ru-RU" w:eastAsia="ru-RU"/>
              </w:rPr>
              <w:t>туралы</w:t>
            </w:r>
            <w:proofErr w:type="spellEnd"/>
            <w:r w:rsidRPr="0095688D">
              <w:rPr>
                <w:sz w:val="24"/>
                <w:szCs w:val="24"/>
                <w:lang w:val="ru-RU" w:eastAsia="ru-RU"/>
              </w:rPr>
              <w:t xml:space="preserve"> мен </w:t>
            </w:r>
            <w:proofErr w:type="spellStart"/>
            <w:r w:rsidRPr="0095688D">
              <w:rPr>
                <w:sz w:val="24"/>
                <w:szCs w:val="24"/>
                <w:lang w:val="ru-RU" w:eastAsia="ru-RU"/>
              </w:rPr>
              <w:t>нені</w:t>
            </w:r>
            <w:proofErr w:type="spellEnd"/>
            <w:r w:rsidRPr="0095688D">
              <w:rPr>
                <w:sz w:val="24"/>
                <w:szCs w:val="24"/>
                <w:lang w:val="ru-RU" w:eastAsia="ru-RU"/>
              </w:rPr>
              <w:t xml:space="preserve">  </w:t>
            </w:r>
            <w:proofErr w:type="spellStart"/>
            <w:r w:rsidRPr="0095688D">
              <w:rPr>
                <w:sz w:val="24"/>
                <w:szCs w:val="24"/>
                <w:lang w:val="ru-RU" w:eastAsia="ru-RU"/>
              </w:rPr>
              <w:t>анықтадым</w:t>
            </w:r>
            <w:proofErr w:type="spellEnd"/>
            <w:r w:rsidRPr="0095688D">
              <w:rPr>
                <w:sz w:val="24"/>
                <w:szCs w:val="24"/>
                <w:lang w:eastAsia="ru-RU"/>
              </w:rPr>
              <w:t>?  К</w:t>
            </w:r>
            <w:proofErr w:type="spellStart"/>
            <w:r w:rsidRPr="0095688D">
              <w:rPr>
                <w:sz w:val="24"/>
                <w:szCs w:val="24"/>
                <w:lang w:val="ru-RU" w:eastAsia="ru-RU"/>
              </w:rPr>
              <w:t>елесі</w:t>
            </w:r>
            <w:proofErr w:type="spellEnd"/>
            <w:r w:rsidRPr="0095688D">
              <w:rPr>
                <w:sz w:val="24"/>
                <w:szCs w:val="24"/>
                <w:lang w:val="ru-RU" w:eastAsia="ru-RU"/>
              </w:rPr>
              <w:t xml:space="preserve"> </w:t>
            </w:r>
            <w:proofErr w:type="spellStart"/>
            <w:r w:rsidRPr="0095688D">
              <w:rPr>
                <w:sz w:val="24"/>
                <w:szCs w:val="24"/>
                <w:lang w:val="ru-RU" w:eastAsia="ru-RU"/>
              </w:rPr>
              <w:t>сабақтарда</w:t>
            </w:r>
            <w:proofErr w:type="spellEnd"/>
            <w:r w:rsidRPr="0095688D">
              <w:rPr>
                <w:sz w:val="24"/>
                <w:szCs w:val="24"/>
                <w:lang w:val="ru-RU" w:eastAsia="ru-RU"/>
              </w:rPr>
              <w:t xml:space="preserve"> неге </w:t>
            </w:r>
            <w:proofErr w:type="spellStart"/>
            <w:r w:rsidRPr="0095688D">
              <w:rPr>
                <w:sz w:val="24"/>
                <w:szCs w:val="24"/>
                <w:lang w:val="ru-RU" w:eastAsia="ru-RU"/>
              </w:rPr>
              <w:t>назар</w:t>
            </w:r>
            <w:proofErr w:type="spellEnd"/>
            <w:r w:rsidRPr="0095688D">
              <w:rPr>
                <w:sz w:val="24"/>
                <w:szCs w:val="24"/>
                <w:lang w:val="ru-RU" w:eastAsia="ru-RU"/>
              </w:rPr>
              <w:t xml:space="preserve"> </w:t>
            </w:r>
            <w:proofErr w:type="spellStart"/>
            <w:r w:rsidRPr="0095688D">
              <w:rPr>
                <w:sz w:val="24"/>
                <w:szCs w:val="24"/>
                <w:lang w:val="ru-RU" w:eastAsia="ru-RU"/>
              </w:rPr>
              <w:t>аудару</w:t>
            </w:r>
            <w:proofErr w:type="spellEnd"/>
            <w:r w:rsidRPr="0095688D">
              <w:rPr>
                <w:sz w:val="24"/>
                <w:szCs w:val="24"/>
                <w:lang w:val="ru-RU" w:eastAsia="ru-RU"/>
              </w:rPr>
              <w:t xml:space="preserve"> </w:t>
            </w:r>
            <w:r w:rsidRPr="0095688D">
              <w:rPr>
                <w:sz w:val="24"/>
                <w:szCs w:val="24"/>
                <w:lang w:eastAsia="ru-RU"/>
              </w:rPr>
              <w:t>керек</w:t>
            </w:r>
            <w:r w:rsidRPr="0095688D">
              <w:rPr>
                <w:sz w:val="24"/>
                <w:szCs w:val="24"/>
                <w:lang w:val="ru-RU" w:eastAsia="ru-RU"/>
              </w:rPr>
              <w:t>?</w:t>
            </w:r>
          </w:p>
          <w:p w:rsidR="00DC1C42" w:rsidRPr="0095688D" w:rsidRDefault="00DC1C42" w:rsidP="007F67FA">
            <w:pPr>
              <w:widowControl/>
              <w:autoSpaceDE/>
              <w:autoSpaceDN/>
              <w:spacing w:after="200" w:line="276" w:lineRule="auto"/>
              <w:ind w:left="142"/>
              <w:contextualSpacing/>
              <w:rPr>
                <w:sz w:val="24"/>
                <w:szCs w:val="24"/>
                <w:lang w:val="ru-RU" w:eastAsia="ru-RU"/>
              </w:rPr>
            </w:pPr>
            <w:r w:rsidRPr="0095688D">
              <w:rPr>
                <w:sz w:val="24"/>
                <w:szCs w:val="24"/>
                <w:lang w:val="ru-RU" w:eastAsia="ru-RU"/>
              </w:rPr>
              <w:t>1:</w:t>
            </w:r>
          </w:p>
          <w:p w:rsidR="00DC1C42" w:rsidRPr="0095688D" w:rsidRDefault="00DC1C42" w:rsidP="007F67FA">
            <w:pPr>
              <w:widowControl/>
              <w:tabs>
                <w:tab w:val="center" w:pos="3506"/>
              </w:tabs>
              <w:autoSpaceDE/>
              <w:autoSpaceDN/>
              <w:contextualSpacing/>
              <w:rPr>
                <w:rFonts w:eastAsia="Calibri"/>
                <w:b/>
                <w:sz w:val="24"/>
                <w:szCs w:val="24"/>
              </w:rPr>
            </w:pPr>
            <w:r w:rsidRPr="0095688D">
              <w:rPr>
                <w:sz w:val="24"/>
                <w:szCs w:val="24"/>
                <w:lang w:eastAsia="ru-RU"/>
              </w:rPr>
              <w:t xml:space="preserve">  </w:t>
            </w:r>
            <w:r w:rsidRPr="0095688D">
              <w:rPr>
                <w:sz w:val="24"/>
                <w:szCs w:val="24"/>
                <w:lang w:val="ru-RU" w:eastAsia="ru-RU"/>
              </w:rPr>
              <w:t>2:</w:t>
            </w:r>
          </w:p>
        </w:tc>
        <w:tc>
          <w:tcPr>
            <w:tcW w:w="2551" w:type="dxa"/>
          </w:tcPr>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lastRenderedPageBreak/>
              <w:t xml:space="preserve"> </w:t>
            </w:r>
          </w:p>
          <w:p w:rsidR="00DC1C42" w:rsidRPr="0095688D" w:rsidRDefault="00DC1C42" w:rsidP="007F67FA">
            <w:pPr>
              <w:widowControl/>
              <w:autoSpaceDE/>
              <w:autoSpaceDN/>
              <w:contextualSpacing/>
              <w:jc w:val="both"/>
              <w:rPr>
                <w:rFonts w:eastAsia="Calibri"/>
                <w:sz w:val="24"/>
                <w:szCs w:val="24"/>
              </w:rPr>
            </w:pPr>
            <w:r w:rsidRPr="0095688D">
              <w:rPr>
                <w:rFonts w:eastAsia="Calibri"/>
                <w:sz w:val="24"/>
                <w:szCs w:val="24"/>
              </w:rPr>
              <w:t>Білім алушылар ұсынылған жабық сұрақтар топтамасы арқылы өз ойларын жинақтайды, алған білімдерін қайталауға мүмкіндік алады</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r w:rsidRPr="0095688D">
              <w:rPr>
                <w:rFonts w:eastAsia="Calibri"/>
                <w:sz w:val="24"/>
                <w:szCs w:val="24"/>
              </w:rPr>
              <w:t xml:space="preserve">Жаңа сабақтың   тақырыбымен, бағалау критерийімен  танысады. Жалпы сабақ барысында  оқу әрекеті арқылы практикалық жұмыс жасау дағдыларымен машықтанады. </w:t>
            </w: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r w:rsidRPr="0095688D">
              <w:rPr>
                <w:rFonts w:eastAsia="Calibri"/>
                <w:sz w:val="24"/>
                <w:szCs w:val="24"/>
              </w:rPr>
              <w:t xml:space="preserve">Таныстырылымда көрсетілген материалдарды  көру арқылы визуалды есте сақтау қабілеті </w:t>
            </w:r>
            <w:r w:rsidRPr="0095688D">
              <w:rPr>
                <w:rFonts w:eastAsia="Calibri"/>
                <w:sz w:val="24"/>
                <w:szCs w:val="24"/>
              </w:rPr>
              <w:lastRenderedPageBreak/>
              <w:t>артады.</w:t>
            </w: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r w:rsidRPr="0095688D">
              <w:rPr>
                <w:rFonts w:eastAsia="Calibri"/>
                <w:sz w:val="24"/>
                <w:szCs w:val="24"/>
              </w:rPr>
              <w:t>Жаңа материал бойынша тапсырманы орындамас бұрын мұғалім жетекшілігімен жүргізген  тақырып бойынша авторлық бейнені, кейіпкерлердің қарым-қатынастық тілдік көрінісі не екендігі туралы қосымша білім алады</w:t>
            </w: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r w:rsidRPr="0095688D">
              <w:rPr>
                <w:rFonts w:eastAsia="Calibri"/>
                <w:sz w:val="24"/>
                <w:szCs w:val="24"/>
              </w:rPr>
              <w:t>Берілген кесте бойынша тапсырманы жан-жақты  талдайды, мысалдар топтамасын келтіреді.</w:t>
            </w: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r w:rsidRPr="0095688D">
              <w:rPr>
                <w:rFonts w:eastAsia="Calibri"/>
                <w:bCs/>
                <w:sz w:val="24"/>
                <w:szCs w:val="24"/>
              </w:rPr>
              <w:t xml:space="preserve">ЖИ комегімен тапсырманы толықтыру, мәліметтермен танысады, қосымша мысалдар дәлелдемесін келтіруге ықпал жасайды. </w:t>
            </w: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spacing w:after="200" w:line="276" w:lineRule="auto"/>
              <w:contextualSpacing/>
              <w:rPr>
                <w:b/>
                <w:sz w:val="24"/>
                <w:szCs w:val="24"/>
                <w:lang w:eastAsia="ru-RU"/>
              </w:rPr>
            </w:pPr>
            <w:r w:rsidRPr="0095688D">
              <w:rPr>
                <w:b/>
                <w:sz w:val="24"/>
                <w:szCs w:val="24"/>
                <w:lang w:eastAsia="ru-RU"/>
              </w:rPr>
              <w:t xml:space="preserve">Бағалау </w:t>
            </w:r>
          </w:p>
          <w:p w:rsidR="00DC1C42" w:rsidRPr="0095688D" w:rsidRDefault="00DC1C42" w:rsidP="007F67FA">
            <w:pPr>
              <w:widowControl/>
              <w:autoSpaceDE/>
              <w:autoSpaceDN/>
              <w:spacing w:after="200" w:line="276" w:lineRule="auto"/>
              <w:ind w:left="32"/>
              <w:contextualSpacing/>
              <w:jc w:val="center"/>
              <w:rPr>
                <w:sz w:val="24"/>
                <w:szCs w:val="24"/>
                <w:lang w:eastAsia="ru-RU"/>
              </w:rPr>
            </w:pPr>
          </w:p>
          <w:p w:rsidR="00DC1C42" w:rsidRPr="0095688D" w:rsidRDefault="00DC1C42" w:rsidP="007F67FA">
            <w:pPr>
              <w:widowControl/>
              <w:autoSpaceDE/>
              <w:autoSpaceDN/>
              <w:spacing w:after="200" w:line="276" w:lineRule="auto"/>
              <w:contextualSpacing/>
              <w:jc w:val="center"/>
              <w:rPr>
                <w:b/>
                <w:sz w:val="24"/>
                <w:szCs w:val="24"/>
                <w:lang w:eastAsia="ru-RU"/>
              </w:rPr>
            </w:pPr>
            <w:r w:rsidRPr="0095688D">
              <w:rPr>
                <w:b/>
                <w:sz w:val="24"/>
                <w:szCs w:val="24"/>
                <w:lang w:eastAsia="ru-RU"/>
              </w:rPr>
              <w:t>Сіз оқушылардың материалды игеру деңгейін қалай тексеруді жоспарлап отырсыз?</w:t>
            </w:r>
          </w:p>
          <w:p w:rsidR="00DC1C42" w:rsidRPr="0095688D" w:rsidRDefault="00DC1C42" w:rsidP="007F67FA">
            <w:pPr>
              <w:widowControl/>
              <w:autoSpaceDE/>
              <w:autoSpaceDN/>
              <w:spacing w:after="200" w:line="276" w:lineRule="auto"/>
              <w:contextualSpacing/>
              <w:jc w:val="both"/>
              <w:rPr>
                <w:sz w:val="24"/>
                <w:szCs w:val="24"/>
                <w:lang w:eastAsia="ru-RU"/>
              </w:rPr>
            </w:pPr>
          </w:p>
          <w:p w:rsidR="00DC1C42" w:rsidRPr="0095688D" w:rsidRDefault="00DC1C42" w:rsidP="007F67FA">
            <w:pPr>
              <w:widowControl/>
              <w:autoSpaceDE/>
              <w:autoSpaceDN/>
              <w:contextualSpacing/>
              <w:jc w:val="both"/>
              <w:rPr>
                <w:rFonts w:eastAsia="Calibri"/>
                <w:sz w:val="24"/>
                <w:szCs w:val="24"/>
              </w:rPr>
            </w:pPr>
            <w:r w:rsidRPr="0095688D">
              <w:rPr>
                <w:sz w:val="24"/>
                <w:szCs w:val="24"/>
                <w:lang w:eastAsia="ru-RU"/>
              </w:rPr>
              <w:t xml:space="preserve"> 1.Ауызша кері байланыс мұғалім жетекшілігімен жасалады, әрі өзара бағалау жүреді.</w:t>
            </w: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spacing w:after="200" w:line="276" w:lineRule="auto"/>
              <w:rPr>
                <w:color w:val="000000"/>
                <w:sz w:val="24"/>
                <w:szCs w:val="24"/>
                <w:lang w:eastAsia="ru-RU"/>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tc>
        <w:tc>
          <w:tcPr>
            <w:tcW w:w="2405" w:type="dxa"/>
          </w:tcPr>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Берілген сұрақтарға  жылдам, әрі нақты жауап беруін  бақылаймын, уақытпен жұмыс жасау қарқынын саралаймын.Кері байланысты ауызша жүргіземін.</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shd w:val="clear" w:color="auto" w:fill="FFFFFF"/>
              <w:autoSpaceDE/>
              <w:autoSpaceDN/>
              <w:contextualSpacing/>
              <w:jc w:val="both"/>
              <w:rPr>
                <w:b/>
                <w:color w:val="000000"/>
                <w:sz w:val="24"/>
                <w:szCs w:val="24"/>
              </w:rPr>
            </w:pPr>
            <w:r w:rsidRPr="0095688D">
              <w:rPr>
                <w:b/>
                <w:color w:val="000000"/>
                <w:sz w:val="24"/>
                <w:szCs w:val="24"/>
              </w:rPr>
              <w:t>Дескриптор:</w:t>
            </w:r>
          </w:p>
          <w:p w:rsidR="00DC1C42" w:rsidRPr="0095688D" w:rsidRDefault="00DC1C42" w:rsidP="007F67FA">
            <w:pPr>
              <w:widowControl/>
              <w:shd w:val="clear" w:color="auto" w:fill="FFFFFF"/>
              <w:autoSpaceDE/>
              <w:autoSpaceDN/>
              <w:contextualSpacing/>
              <w:jc w:val="both"/>
              <w:rPr>
                <w:color w:val="000000"/>
                <w:sz w:val="24"/>
                <w:szCs w:val="24"/>
              </w:rPr>
            </w:pPr>
            <w:r w:rsidRPr="0095688D">
              <w:rPr>
                <w:color w:val="000000"/>
                <w:sz w:val="24"/>
                <w:szCs w:val="24"/>
              </w:rPr>
              <w:t>1.Морфологиялық талдау жасай алады -2 балл</w:t>
            </w:r>
          </w:p>
          <w:p w:rsidR="00DC1C42" w:rsidRPr="0095688D" w:rsidRDefault="00DC1C42" w:rsidP="007F67FA">
            <w:pPr>
              <w:widowControl/>
              <w:shd w:val="clear" w:color="auto" w:fill="FFFFFF"/>
              <w:autoSpaceDE/>
              <w:autoSpaceDN/>
              <w:contextualSpacing/>
              <w:jc w:val="both"/>
              <w:rPr>
                <w:color w:val="000000"/>
                <w:sz w:val="24"/>
                <w:szCs w:val="24"/>
              </w:rPr>
            </w:pPr>
            <w:r w:rsidRPr="0095688D">
              <w:rPr>
                <w:color w:val="000000"/>
                <w:sz w:val="24"/>
                <w:szCs w:val="24"/>
              </w:rPr>
              <w:t>2.Синтаксистік талдау жасай алады -3 балл</w:t>
            </w:r>
          </w:p>
          <w:p w:rsidR="00DC1C42" w:rsidRPr="0095688D" w:rsidRDefault="00DC1C42" w:rsidP="007F67FA">
            <w:pPr>
              <w:widowControl/>
              <w:shd w:val="clear" w:color="auto" w:fill="FFFFFF"/>
              <w:autoSpaceDE/>
              <w:autoSpaceDN/>
              <w:contextualSpacing/>
              <w:jc w:val="both"/>
              <w:rPr>
                <w:color w:val="000000"/>
                <w:sz w:val="24"/>
                <w:szCs w:val="24"/>
              </w:rPr>
            </w:pPr>
            <w:r w:rsidRPr="0095688D">
              <w:rPr>
                <w:color w:val="000000"/>
                <w:sz w:val="24"/>
                <w:szCs w:val="24"/>
              </w:rPr>
              <w:t>3. Тиісті әріптерді қоя біледі-2 балл</w:t>
            </w:r>
          </w:p>
          <w:p w:rsidR="00DC1C42" w:rsidRPr="0095688D" w:rsidRDefault="00DC1C42" w:rsidP="007F67FA">
            <w:pPr>
              <w:widowControl/>
              <w:shd w:val="clear" w:color="auto" w:fill="FFFFFF"/>
              <w:autoSpaceDE/>
              <w:autoSpaceDN/>
              <w:contextualSpacing/>
              <w:jc w:val="both"/>
              <w:rPr>
                <w:sz w:val="24"/>
                <w:szCs w:val="24"/>
                <w:lang w:eastAsia="ru-RU"/>
              </w:rPr>
            </w:pPr>
            <w:r w:rsidRPr="0095688D">
              <w:rPr>
                <w:color w:val="000000"/>
                <w:sz w:val="24"/>
                <w:szCs w:val="24"/>
              </w:rPr>
              <w:t>4.Жіктейді, септейді, тәуелдейді-3 балл</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rPr>
                <w:color w:val="000000"/>
                <w:sz w:val="24"/>
                <w:szCs w:val="24"/>
                <w:lang w:eastAsia="ru-RU"/>
              </w:rPr>
            </w:pPr>
            <w:r w:rsidRPr="0095688D">
              <w:rPr>
                <w:b/>
                <w:bCs/>
                <w:color w:val="000000"/>
                <w:sz w:val="24"/>
                <w:szCs w:val="24"/>
                <w:lang w:eastAsia="ru-RU"/>
              </w:rPr>
              <w:t>Қалыптастыру-шы бағалау. Өзара бағалау:</w:t>
            </w:r>
            <w:r w:rsidRPr="0095688D">
              <w:rPr>
                <w:color w:val="000000"/>
                <w:sz w:val="24"/>
                <w:szCs w:val="24"/>
                <w:lang w:eastAsia="ru-RU"/>
              </w:rPr>
              <w:t xml:space="preserve"> </w:t>
            </w:r>
          </w:p>
          <w:p w:rsidR="00DC1C42" w:rsidRPr="0095688D" w:rsidRDefault="00DC1C42" w:rsidP="007F67FA">
            <w:pPr>
              <w:widowControl/>
              <w:autoSpaceDE/>
              <w:autoSpaceDN/>
              <w:rPr>
                <w:color w:val="000000"/>
                <w:sz w:val="24"/>
                <w:szCs w:val="24"/>
                <w:lang w:eastAsia="ru-RU"/>
              </w:rPr>
            </w:pPr>
            <w:r w:rsidRPr="0095688D">
              <w:rPr>
                <w:b/>
                <w:bCs/>
                <w:color w:val="000000"/>
                <w:sz w:val="24"/>
                <w:szCs w:val="24"/>
                <w:lang w:eastAsia="ru-RU"/>
              </w:rPr>
              <w:t>«Бір +, бір - » тәсілі</w:t>
            </w:r>
          </w:p>
          <w:p w:rsidR="00DC1C42" w:rsidRPr="0095688D" w:rsidRDefault="00DC1C42" w:rsidP="007F67FA">
            <w:pPr>
              <w:widowControl/>
              <w:autoSpaceDE/>
              <w:autoSpaceDN/>
              <w:contextualSpacing/>
              <w:rPr>
                <w:rFonts w:eastAsia="Calibri"/>
                <w:b/>
                <w:sz w:val="24"/>
                <w:szCs w:val="24"/>
              </w:rPr>
            </w:pPr>
            <w:r w:rsidRPr="0095688D">
              <w:rPr>
                <w:rFonts w:eastAsia="Calibri"/>
                <w:b/>
                <w:sz w:val="24"/>
                <w:szCs w:val="24"/>
              </w:rPr>
              <w:t>Дескриптор:</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1.-көтерілген мәселені анықтайды – 1 балл;</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 xml:space="preserve">2.-Оқушының </w:t>
            </w:r>
            <w:r w:rsidRPr="0095688D">
              <w:rPr>
                <w:rFonts w:eastAsia="Calibri"/>
                <w:sz w:val="24"/>
                <w:szCs w:val="24"/>
              </w:rPr>
              <w:lastRenderedPageBreak/>
              <w:t>көзқарасын айтады,ойын еркін жеткізе алады -2 балл;</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3.-кейіпкердің әрекетін нақтылайды -4 балл;</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4.-тілдік көрінісін талдайды,лексикалық,грамматикалық құралдарды дұрыс пайдалана алады – 1 балл;</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 xml:space="preserve"> </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Күтілетін нәтиже:</w:t>
            </w:r>
          </w:p>
          <w:p w:rsidR="00DC1C42" w:rsidRPr="0095688D" w:rsidRDefault="00DC1C42" w:rsidP="007F67FA">
            <w:pPr>
              <w:widowControl/>
              <w:autoSpaceDE/>
              <w:autoSpaceDN/>
              <w:contextualSpacing/>
              <w:jc w:val="both"/>
              <w:rPr>
                <w:rFonts w:eastAsia="Calibri"/>
                <w:sz w:val="24"/>
                <w:szCs w:val="24"/>
              </w:rPr>
            </w:pPr>
            <w:r w:rsidRPr="0095688D">
              <w:rPr>
                <w:rFonts w:eastAsia="Calibri"/>
                <w:b/>
                <w:sz w:val="24"/>
                <w:szCs w:val="24"/>
              </w:rPr>
              <w:t xml:space="preserve"> </w:t>
            </w:r>
            <w:r w:rsidRPr="0095688D">
              <w:rPr>
                <w:rFonts w:eastAsia="Calibri"/>
                <w:sz w:val="24"/>
                <w:szCs w:val="24"/>
              </w:rPr>
              <w:t>Топ берілген дескриптордың шарты бойынша тапсырмаларды орындайды, әрі өзін-өзі бағалайды. Әр оқушыдан қабілетіне қарай әртүрлі нәтиже күтемін.</w:t>
            </w:r>
          </w:p>
          <w:p w:rsidR="00DC1C42" w:rsidRPr="0095688D" w:rsidRDefault="00DC1C42" w:rsidP="007F67FA">
            <w:pPr>
              <w:widowControl/>
              <w:autoSpaceDE/>
              <w:autoSpaceDN/>
              <w:contextualSpacing/>
              <w:rPr>
                <w:rFonts w:eastAsia="Calibri"/>
                <w:b/>
                <w:sz w:val="24"/>
                <w:szCs w:val="24"/>
              </w:rPr>
            </w:pPr>
            <w:r w:rsidRPr="0095688D">
              <w:rPr>
                <w:rFonts w:eastAsia="Calibri"/>
                <w:b/>
                <w:sz w:val="24"/>
                <w:szCs w:val="24"/>
              </w:rPr>
              <w:t>Дескриптор:</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 xml:space="preserve">1.синоним сөздер,метафораны </w:t>
            </w:r>
            <w:r w:rsidRPr="0095688D">
              <w:rPr>
                <w:rFonts w:eastAsia="Calibri"/>
                <w:sz w:val="24"/>
                <w:szCs w:val="24"/>
              </w:rPr>
              <w:lastRenderedPageBreak/>
              <w:t>пайдалануы -1балл ;</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2.-тақырыптың ашылуы  -1балл;</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3.-көтерілген мәселені анықтайды -1балл;</w:t>
            </w: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4.-Кейіпкердің әрекетін анықтайды -1балл;</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r w:rsidRPr="0095688D">
              <w:rPr>
                <w:rFonts w:eastAsia="Calibri"/>
                <w:sz w:val="24"/>
                <w:szCs w:val="24"/>
              </w:rPr>
              <w:t xml:space="preserve"> </w:t>
            </w:r>
          </w:p>
          <w:p w:rsidR="00DC1C42" w:rsidRPr="0095688D" w:rsidRDefault="00DC1C42" w:rsidP="007F67FA">
            <w:pPr>
              <w:widowControl/>
              <w:autoSpaceDE/>
              <w:autoSpaceDN/>
              <w:spacing w:after="200" w:line="276" w:lineRule="auto"/>
              <w:jc w:val="both"/>
              <w:rPr>
                <w:sz w:val="24"/>
                <w:szCs w:val="24"/>
                <w:lang w:eastAsia="ru-RU"/>
              </w:rPr>
            </w:pPr>
            <w:r w:rsidRPr="0095688D">
              <w:rPr>
                <w:b/>
                <w:sz w:val="24"/>
                <w:szCs w:val="24"/>
                <w:lang w:eastAsia="ru-RU"/>
              </w:rPr>
              <w:t>Денсаулық және қауіпсіздік техникасын сақтау</w:t>
            </w:r>
            <w:r w:rsidRPr="0095688D">
              <w:rPr>
                <w:b/>
                <w:sz w:val="24"/>
                <w:szCs w:val="24"/>
                <w:lang w:eastAsia="ru-RU"/>
              </w:rPr>
              <w:br/>
            </w:r>
            <w:r w:rsidRPr="0095688D">
              <w:rPr>
                <w:b/>
                <w:sz w:val="24"/>
                <w:szCs w:val="24"/>
                <w:lang w:eastAsia="ru-RU"/>
              </w:rPr>
              <w:br/>
            </w:r>
            <w:r w:rsidRPr="0095688D">
              <w:rPr>
                <w:sz w:val="24"/>
                <w:szCs w:val="24"/>
                <w:lang w:eastAsia="ru-RU"/>
              </w:rPr>
              <w:t>1.Оқушылардың денсаулығын сабақтың өн бойында  жіті бақылап, ерекше көңіл бөлуді  назарда ұстаймын. Осы сабақта қолданылатын қауіпсіздік техникасы ережелерінің тармақтарын ескеремін.</w:t>
            </w:r>
          </w:p>
          <w:p w:rsidR="00DC1C42" w:rsidRPr="0095688D" w:rsidRDefault="00DC1C42" w:rsidP="007F67FA">
            <w:pPr>
              <w:widowControl/>
              <w:autoSpaceDE/>
              <w:autoSpaceDN/>
              <w:contextualSpacing/>
              <w:rPr>
                <w:rFonts w:eastAsia="Calibri"/>
                <w:sz w:val="24"/>
                <w:szCs w:val="24"/>
              </w:rPr>
            </w:pPr>
            <w:r w:rsidRPr="0095688D">
              <w:rPr>
                <w:sz w:val="24"/>
                <w:szCs w:val="24"/>
                <w:lang w:eastAsia="ru-RU"/>
              </w:rPr>
              <w:t xml:space="preserve">2.Сабақта сергіту </w:t>
            </w:r>
            <w:r w:rsidRPr="0095688D">
              <w:rPr>
                <w:sz w:val="24"/>
                <w:szCs w:val="24"/>
                <w:lang w:eastAsia="ru-RU"/>
              </w:rPr>
              <w:lastRenderedPageBreak/>
              <w:t>жаттығулары мен белсенді жұмыс түрлерін қолданамын. Барлық тапсырмалар балалардың жас ерекшелігіне сай жасалған</w:t>
            </w: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contextualSpacing/>
              <w:jc w:val="both"/>
              <w:rPr>
                <w:rFonts w:eastAsia="Calibri"/>
                <w:sz w:val="24"/>
                <w:szCs w:val="24"/>
              </w:rPr>
            </w:pPr>
          </w:p>
          <w:p w:rsidR="00DC1C42" w:rsidRPr="0095688D" w:rsidRDefault="00DC1C42" w:rsidP="007F67FA">
            <w:pPr>
              <w:widowControl/>
              <w:autoSpaceDE/>
              <w:autoSpaceDN/>
              <w:rPr>
                <w:rFonts w:eastAsia="Calibri"/>
                <w:sz w:val="24"/>
                <w:szCs w:val="24"/>
              </w:rPr>
            </w:pPr>
          </w:p>
        </w:tc>
        <w:tc>
          <w:tcPr>
            <w:tcW w:w="2131" w:type="dxa"/>
          </w:tcPr>
          <w:p w:rsidR="00DC1C42" w:rsidRPr="0095688D" w:rsidRDefault="00DC1C42" w:rsidP="007F67FA">
            <w:pPr>
              <w:widowControl/>
              <w:autoSpaceDE/>
              <w:autoSpaceDN/>
              <w:contextualSpacing/>
              <w:jc w:val="center"/>
              <w:rPr>
                <w:rFonts w:eastAsia="Calibri"/>
                <w:sz w:val="24"/>
                <w:szCs w:val="24"/>
              </w:rPr>
            </w:pPr>
            <w:r w:rsidRPr="0095688D">
              <w:rPr>
                <w:rFonts w:eastAsia="Calibri"/>
                <w:sz w:val="24"/>
                <w:szCs w:val="24"/>
              </w:rPr>
              <w:lastRenderedPageBreak/>
              <w:t>АКТ құралы, таныстырылым</w:t>
            </w: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«Ой қозғау» әдісі</w:t>
            </w: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r w:rsidRPr="0095688D">
              <w:rPr>
                <w:rFonts w:eastAsia="Calibri"/>
                <w:sz w:val="24"/>
                <w:szCs w:val="24"/>
              </w:rPr>
              <w:t xml:space="preserve">Таныстырылымда сабақтың тақырыбы, оқу мақсаты, бағалай критерийі </w:t>
            </w: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jc w:val="center"/>
              <w:rPr>
                <w:rFonts w:eastAsia="Calibri"/>
                <w:b/>
                <w:sz w:val="24"/>
                <w:szCs w:val="24"/>
              </w:rPr>
            </w:pPr>
            <w:r w:rsidRPr="0095688D">
              <w:rPr>
                <w:rFonts w:eastAsia="Calibri"/>
                <w:b/>
                <w:sz w:val="24"/>
                <w:szCs w:val="24"/>
              </w:rPr>
              <w:t>«Автор ізімен талдау» кестесі,</w:t>
            </w:r>
          </w:p>
          <w:p w:rsidR="00DC1C42" w:rsidRPr="0095688D" w:rsidRDefault="00DC1C42" w:rsidP="007F67FA">
            <w:pPr>
              <w:widowControl/>
              <w:autoSpaceDE/>
              <w:autoSpaceDN/>
              <w:jc w:val="center"/>
              <w:rPr>
                <w:bCs/>
                <w:color w:val="000000"/>
                <w:sz w:val="24"/>
                <w:szCs w:val="24"/>
                <w:lang w:eastAsia="ru-RU"/>
              </w:rPr>
            </w:pPr>
            <w:r w:rsidRPr="0095688D">
              <w:rPr>
                <w:b/>
                <w:bCs/>
                <w:color w:val="000000"/>
                <w:sz w:val="24"/>
                <w:szCs w:val="24"/>
                <w:lang w:eastAsia="ru-RU"/>
              </w:rPr>
              <w:t>«Бір +, бір - » кестесі</w:t>
            </w:r>
            <w:r w:rsidRPr="0095688D">
              <w:rPr>
                <w:bCs/>
                <w:color w:val="000000"/>
                <w:sz w:val="24"/>
                <w:szCs w:val="24"/>
                <w:lang w:eastAsia="ru-RU"/>
              </w:rPr>
              <w:t xml:space="preserve">, </w:t>
            </w:r>
          </w:p>
          <w:p w:rsidR="00DC1C42" w:rsidRPr="0095688D" w:rsidRDefault="00DC1C42" w:rsidP="007F67FA">
            <w:pPr>
              <w:widowControl/>
              <w:autoSpaceDE/>
              <w:autoSpaceDN/>
              <w:jc w:val="center"/>
              <w:rPr>
                <w:bCs/>
                <w:color w:val="000000"/>
                <w:sz w:val="24"/>
                <w:szCs w:val="24"/>
                <w:lang w:eastAsia="ru-RU"/>
              </w:rPr>
            </w:pPr>
            <w:r w:rsidRPr="0095688D">
              <w:rPr>
                <w:bCs/>
                <w:color w:val="000000"/>
                <w:sz w:val="24"/>
                <w:szCs w:val="24"/>
                <w:lang w:eastAsia="ru-RU"/>
              </w:rPr>
              <w:t>дескриптор парақшасы</w:t>
            </w: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bCs/>
                <w:color w:val="000000"/>
                <w:sz w:val="24"/>
                <w:szCs w:val="24"/>
                <w:lang w:eastAsia="ru-RU"/>
              </w:rPr>
            </w:pPr>
          </w:p>
          <w:p w:rsidR="00DC1C42" w:rsidRPr="0095688D" w:rsidRDefault="00DC1C42" w:rsidP="007F67FA">
            <w:pPr>
              <w:widowControl/>
              <w:autoSpaceDE/>
              <w:autoSpaceDN/>
              <w:jc w:val="center"/>
              <w:rPr>
                <w:color w:val="000000"/>
                <w:sz w:val="24"/>
                <w:szCs w:val="24"/>
                <w:lang w:eastAsia="ru-RU"/>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r w:rsidRPr="0095688D">
              <w:rPr>
                <w:rFonts w:eastAsia="Calibri"/>
                <w:sz w:val="24"/>
                <w:szCs w:val="24"/>
              </w:rPr>
              <w:t>Таныстырылым</w:t>
            </w:r>
          </w:p>
          <w:p w:rsidR="00DC1C42" w:rsidRPr="0095688D" w:rsidRDefault="00DC1C42" w:rsidP="007F67FA">
            <w:pPr>
              <w:widowControl/>
              <w:autoSpaceDE/>
              <w:autoSpaceDN/>
              <w:contextualSpacing/>
              <w:jc w:val="center"/>
              <w:rPr>
                <w:rFonts w:eastAsia="Calibri"/>
                <w:sz w:val="24"/>
                <w:szCs w:val="24"/>
              </w:rPr>
            </w:pPr>
            <w:r w:rsidRPr="0095688D">
              <w:rPr>
                <w:rFonts w:eastAsia="Calibri"/>
                <w:b/>
                <w:sz w:val="24"/>
                <w:szCs w:val="24"/>
              </w:rPr>
              <w:t>«Жазушы тілі»</w:t>
            </w:r>
            <w:r w:rsidRPr="0095688D">
              <w:rPr>
                <w:rFonts w:eastAsia="Calibri"/>
                <w:sz w:val="24"/>
                <w:szCs w:val="24"/>
              </w:rPr>
              <w:t xml:space="preserve"> кестесі,</w:t>
            </w:r>
          </w:p>
          <w:p w:rsidR="00DC1C42" w:rsidRPr="0095688D" w:rsidRDefault="00DC1C42" w:rsidP="007F67FA">
            <w:pPr>
              <w:widowControl/>
              <w:autoSpaceDE/>
              <w:autoSpaceDN/>
              <w:contextualSpacing/>
              <w:jc w:val="center"/>
              <w:rPr>
                <w:rFonts w:eastAsia="Calibri"/>
                <w:sz w:val="24"/>
                <w:szCs w:val="24"/>
              </w:rPr>
            </w:pPr>
            <w:r w:rsidRPr="0095688D">
              <w:rPr>
                <w:rFonts w:eastAsia="Calibri"/>
                <w:sz w:val="24"/>
                <w:szCs w:val="24"/>
              </w:rPr>
              <w:t>дескриптор парақшасы</w:t>
            </w: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jc w:val="center"/>
              <w:rPr>
                <w:rFonts w:eastAsia="Calibri"/>
                <w:sz w:val="24"/>
                <w:szCs w:val="24"/>
              </w:rPr>
            </w:pPr>
          </w:p>
          <w:p w:rsidR="00DC1C42" w:rsidRPr="0095688D" w:rsidRDefault="00DC1C42" w:rsidP="007F67FA">
            <w:pPr>
              <w:widowControl/>
              <w:autoSpaceDE/>
              <w:autoSpaceDN/>
              <w:contextualSpacing/>
              <w:rPr>
                <w:rFonts w:eastAsia="Calibri"/>
                <w:sz w:val="24"/>
                <w:szCs w:val="24"/>
              </w:rPr>
            </w:pPr>
          </w:p>
        </w:tc>
      </w:tr>
    </w:tbl>
    <w:p w:rsidR="00786080" w:rsidRDefault="00786080">
      <w:bookmarkStart w:id="0" w:name="_GoBack"/>
      <w:bookmarkEnd w:id="0"/>
    </w:p>
    <w:sectPr w:rsidR="00786080" w:rsidSect="00DC1C4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C69E7"/>
    <w:multiLevelType w:val="multilevel"/>
    <w:tmpl w:val="09184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080F55"/>
    <w:multiLevelType w:val="hybridMultilevel"/>
    <w:tmpl w:val="7440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646"/>
    <w:rsid w:val="00506C41"/>
    <w:rsid w:val="00786080"/>
    <w:rsid w:val="00DC1C42"/>
    <w:rsid w:val="00E5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1C42"/>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DC1C42"/>
    <w:rPr>
      <w:sz w:val="20"/>
      <w:szCs w:val="20"/>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DC1C42"/>
    <w:rPr>
      <w:rFonts w:ascii="Times New Roman" w:eastAsia="Times New Roman" w:hAnsi="Times New Roman" w:cs="Times New Roman"/>
      <w:sz w:val="20"/>
      <w:szCs w:val="20"/>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C1C42"/>
    <w:pPr>
      <w:widowControl w:val="0"/>
      <w:autoSpaceDE w:val="0"/>
      <w:autoSpaceDN w:val="0"/>
      <w:spacing w:after="0" w:line="240" w:lineRule="auto"/>
    </w:pPr>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DC1C42"/>
    <w:rPr>
      <w:sz w:val="20"/>
      <w:szCs w:val="20"/>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DC1C42"/>
    <w:rPr>
      <w:rFonts w:ascii="Times New Roman" w:eastAsia="Times New Roman" w:hAnsi="Times New Roman" w:cs="Times New Roman"/>
      <w:sz w:val="20"/>
      <w:szCs w:val="20"/>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2025-04-01T08:37:00Z</dcterms:created>
  <dcterms:modified xsi:type="dcterms:W3CDTF">2025-04-01T08:38:00Z</dcterms:modified>
</cp:coreProperties>
</file>